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20"/>
      </w:tblGrid>
      <w:tr w:rsidR="00A964AC" w:rsidRPr="00A964AC" w:rsidTr="00894DB7">
        <w:tc>
          <w:tcPr>
            <w:tcW w:w="3261" w:type="dxa"/>
          </w:tcPr>
          <w:p w:rsidR="00A964AC" w:rsidRPr="00A964AC" w:rsidRDefault="00A964AC" w:rsidP="00A964AC">
            <w:pPr>
              <w:keepNext/>
              <w:keepLines/>
              <w:spacing w:after="49" w:line="254" w:lineRule="auto"/>
              <w:ind w:right="461"/>
              <w:jc w:val="center"/>
              <w:outlineLvl w:val="0"/>
              <w:rPr>
                <w:rFonts w:ascii="Times New Roman" w:eastAsia="Times New Roman" w:hAnsi="Times New Roman" w:cs="Times New Roman"/>
                <w:b/>
                <w:color w:val="000000"/>
                <w:sz w:val="26"/>
                <w:szCs w:val="26"/>
              </w:rPr>
            </w:pPr>
            <w:r w:rsidRPr="00A964AC">
              <w:rPr>
                <w:rFonts w:ascii="Times New Roman" w:eastAsia="Times New Roman" w:hAnsi="Times New Roman" w:cs="Times New Roman"/>
                <w:b/>
                <w:color w:val="000000"/>
                <w:sz w:val="26"/>
                <w:szCs w:val="26"/>
              </w:rPr>
              <w:t>ỦY BAN NHÂN DÂN</w:t>
            </w:r>
          </w:p>
          <w:p w:rsidR="00A964AC" w:rsidRPr="00A964AC" w:rsidRDefault="00A964AC" w:rsidP="00A964AC">
            <w:pPr>
              <w:spacing w:after="5"/>
              <w:ind w:left="10" w:right="68" w:hanging="10"/>
              <w:jc w:val="both"/>
              <w:rPr>
                <w:rFonts w:ascii="Times New Roman" w:eastAsia="Times New Roman" w:hAnsi="Times New Roman" w:cs="Times New Roman"/>
                <w:b/>
                <w:color w:val="000000"/>
                <w:sz w:val="28"/>
                <w:szCs w:val="28"/>
              </w:rPr>
            </w:pPr>
            <w:r w:rsidRPr="00A964AC">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276C4DC0" wp14:editId="00EF7574">
                      <wp:simplePos x="0" y="0"/>
                      <wp:positionH relativeFrom="column">
                        <wp:posOffset>184497</wp:posOffset>
                      </wp:positionH>
                      <wp:positionV relativeFrom="paragraph">
                        <wp:posOffset>196300</wp:posOffset>
                      </wp:positionV>
                      <wp:extent cx="131397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3139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B494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15.45pt" to="1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" strokecolor="windowText" strokeweight=".5pt">
                      <v:stroke joinstyle="miter"/>
                    </v:line>
                  </w:pict>
                </mc:Fallback>
              </mc:AlternateContent>
            </w:r>
            <w:r w:rsidRPr="00A964AC">
              <w:rPr>
                <w:rFonts w:ascii="Times New Roman" w:eastAsia="Times New Roman" w:hAnsi="Times New Roman" w:cs="Times New Roman"/>
                <w:b/>
                <w:color w:val="000000"/>
                <w:sz w:val="28"/>
                <w:szCs w:val="28"/>
              </w:rPr>
              <w:t xml:space="preserve">  XÃ HƯƠNG GIÁN</w:t>
            </w:r>
          </w:p>
          <w:p w:rsidR="00A964AC" w:rsidRPr="00A964AC" w:rsidRDefault="00A964AC" w:rsidP="00A964AC">
            <w:pPr>
              <w:spacing w:after="5"/>
              <w:ind w:left="10" w:right="68" w:hanging="10"/>
              <w:jc w:val="both"/>
              <w:rPr>
                <w:rFonts w:ascii="Times New Roman" w:eastAsia="Times New Roman" w:hAnsi="Times New Roman" w:cs="Times New Roman"/>
                <w:b/>
                <w:color w:val="000000"/>
                <w:sz w:val="28"/>
                <w:szCs w:val="28"/>
              </w:rPr>
            </w:pPr>
          </w:p>
          <w:p w:rsidR="00A964AC" w:rsidRPr="00A964AC" w:rsidRDefault="00A964AC" w:rsidP="00A964AC">
            <w:pPr>
              <w:spacing w:after="5"/>
              <w:ind w:left="10" w:right="68" w:hanging="10"/>
              <w:jc w:val="center"/>
              <w:rPr>
                <w:rFonts w:ascii="Times New Roman" w:eastAsia="Times New Roman" w:hAnsi="Times New Roman" w:cs="Times New Roman"/>
                <w:color w:val="000000"/>
                <w:sz w:val="28"/>
                <w:szCs w:val="28"/>
              </w:rPr>
            </w:pPr>
            <w:r w:rsidRPr="00A964AC">
              <w:rPr>
                <w:rFonts w:ascii="Times New Roman" w:eastAsia="Times New Roman" w:hAnsi="Times New Roman" w:cs="Times New Roman"/>
                <w:color w:val="000000"/>
                <w:sz w:val="28"/>
                <w:szCs w:val="28"/>
              </w:rPr>
              <w:t xml:space="preserve">Số:   </w:t>
            </w:r>
            <w:r w:rsidR="005326C9">
              <w:rPr>
                <w:rFonts w:ascii="Times New Roman" w:eastAsia="Times New Roman" w:hAnsi="Times New Roman" w:cs="Times New Roman"/>
                <w:color w:val="000000"/>
                <w:sz w:val="28"/>
                <w:szCs w:val="28"/>
              </w:rPr>
              <w:t>28</w:t>
            </w:r>
            <w:r w:rsidRPr="00A964AC">
              <w:rPr>
                <w:rFonts w:ascii="Times New Roman" w:eastAsia="Times New Roman" w:hAnsi="Times New Roman" w:cs="Times New Roman"/>
                <w:color w:val="000000"/>
                <w:sz w:val="28"/>
                <w:szCs w:val="28"/>
              </w:rPr>
              <w:t xml:space="preserve">    </w:t>
            </w:r>
            <w:r w:rsidR="00894DB7">
              <w:rPr>
                <w:rFonts w:ascii="Times New Roman" w:eastAsia="Times New Roman" w:hAnsi="Times New Roman" w:cs="Times New Roman"/>
                <w:color w:val="000000"/>
                <w:sz w:val="28"/>
                <w:szCs w:val="28"/>
              </w:rPr>
              <w:t>/</w:t>
            </w:r>
            <w:r w:rsidRPr="00A964AC">
              <w:rPr>
                <w:rFonts w:ascii="Times New Roman" w:eastAsia="Times New Roman" w:hAnsi="Times New Roman" w:cs="Times New Roman"/>
                <w:color w:val="000000"/>
                <w:sz w:val="28"/>
                <w:szCs w:val="28"/>
              </w:rPr>
              <w:t>KH-UBND</w:t>
            </w:r>
          </w:p>
        </w:tc>
        <w:tc>
          <w:tcPr>
            <w:tcW w:w="6520" w:type="dxa"/>
          </w:tcPr>
          <w:p w:rsidR="00A964AC" w:rsidRPr="00A964AC" w:rsidRDefault="00A964AC" w:rsidP="00A964AC">
            <w:pPr>
              <w:keepNext/>
              <w:keepLines/>
              <w:spacing w:after="49" w:line="254" w:lineRule="auto"/>
              <w:ind w:right="461"/>
              <w:jc w:val="center"/>
              <w:outlineLvl w:val="0"/>
              <w:rPr>
                <w:rFonts w:ascii="Times New Roman" w:eastAsia="Times New Roman" w:hAnsi="Times New Roman" w:cs="Times New Roman"/>
                <w:b/>
                <w:color w:val="000000"/>
                <w:sz w:val="28"/>
                <w:szCs w:val="28"/>
              </w:rPr>
            </w:pPr>
            <w:r w:rsidRPr="00A964AC">
              <w:rPr>
                <w:rFonts w:ascii="Times New Roman" w:eastAsia="Times New Roman" w:hAnsi="Times New Roman" w:cs="Times New Roman"/>
                <w:b/>
                <w:color w:val="000000"/>
                <w:sz w:val="28"/>
                <w:szCs w:val="28"/>
              </w:rPr>
              <w:t>CỘNG HÒA XÃ HỘI CHỦ NGHĨA VIỆT NAM</w:t>
            </w:r>
          </w:p>
          <w:p w:rsidR="00A964AC" w:rsidRPr="00A964AC" w:rsidRDefault="00A964AC" w:rsidP="00A964AC">
            <w:pPr>
              <w:spacing w:after="5"/>
              <w:ind w:left="10" w:right="68" w:hanging="10"/>
              <w:jc w:val="center"/>
              <w:rPr>
                <w:rFonts w:ascii="Times New Roman" w:eastAsia="Times New Roman" w:hAnsi="Times New Roman" w:cs="Times New Roman"/>
                <w:b/>
                <w:color w:val="000000"/>
                <w:sz w:val="28"/>
                <w:szCs w:val="28"/>
              </w:rPr>
            </w:pPr>
            <w:r w:rsidRPr="00A964AC">
              <w:rPr>
                <w:rFonts w:ascii="Times New Roman" w:eastAsia="Times New Roman" w:hAnsi="Times New Roman" w:cs="Times New Roman"/>
                <w:b/>
                <w:color w:val="000000"/>
                <w:sz w:val="28"/>
                <w:szCs w:val="28"/>
              </w:rPr>
              <w:t>Độc lập – Tự do – Hạnh phúc</w:t>
            </w:r>
          </w:p>
          <w:p w:rsidR="00A964AC" w:rsidRPr="00A964AC" w:rsidRDefault="00A964AC" w:rsidP="00A964AC">
            <w:pPr>
              <w:spacing w:after="5"/>
              <w:ind w:left="10" w:right="68" w:hanging="10"/>
              <w:jc w:val="center"/>
              <w:rPr>
                <w:rFonts w:ascii="Times New Roman" w:eastAsia="Times New Roman" w:hAnsi="Times New Roman" w:cs="Times New Roman"/>
                <w:b/>
                <w:color w:val="000000"/>
                <w:sz w:val="28"/>
                <w:szCs w:val="28"/>
              </w:rPr>
            </w:pPr>
            <w:r w:rsidRPr="00A964AC">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7D79872D" wp14:editId="3A43D7B7">
                      <wp:simplePos x="0" y="0"/>
                      <wp:positionH relativeFrom="column">
                        <wp:posOffset>809022</wp:posOffset>
                      </wp:positionH>
                      <wp:positionV relativeFrom="paragraph">
                        <wp:posOffset>19898</wp:posOffset>
                      </wp:positionV>
                      <wp:extent cx="2135953" cy="15176"/>
                      <wp:effectExtent l="0" t="0" r="36195" b="23495"/>
                      <wp:wrapNone/>
                      <wp:docPr id="2" name="Straight Connector 2"/>
                      <wp:cNvGraphicFramePr/>
                      <a:graphic xmlns:a="http://schemas.openxmlformats.org/drawingml/2006/main">
                        <a:graphicData uri="http://schemas.microsoft.com/office/word/2010/wordprocessingShape">
                          <wps:wsp>
                            <wps:cNvCnPr/>
                            <wps:spPr>
                              <a:xfrm>
                                <a:off x="0" y="0"/>
                                <a:ext cx="2135953" cy="151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9485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55pt" to="23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" strokecolor="windowText" strokeweight=".5pt">
                      <v:stroke joinstyle="miter"/>
                    </v:line>
                  </w:pict>
                </mc:Fallback>
              </mc:AlternateContent>
            </w:r>
          </w:p>
          <w:p w:rsidR="00A964AC" w:rsidRPr="00A964AC" w:rsidRDefault="00A964AC" w:rsidP="00A964AC">
            <w:pPr>
              <w:spacing w:after="5"/>
              <w:ind w:left="10" w:right="68" w:hanging="10"/>
              <w:jc w:val="center"/>
              <w:rPr>
                <w:rFonts w:ascii="Times New Roman" w:eastAsia="Times New Roman" w:hAnsi="Times New Roman" w:cs="Times New Roman"/>
                <w:i/>
                <w:color w:val="000000"/>
                <w:sz w:val="28"/>
                <w:szCs w:val="28"/>
              </w:rPr>
            </w:pPr>
            <w:r w:rsidRPr="00A964AC">
              <w:rPr>
                <w:rFonts w:ascii="Times New Roman" w:eastAsia="Times New Roman" w:hAnsi="Times New Roman" w:cs="Times New Roman"/>
                <w:i/>
                <w:color w:val="000000"/>
                <w:sz w:val="28"/>
                <w:szCs w:val="28"/>
              </w:rPr>
              <w:t xml:space="preserve">Hương gián, ngày  </w:t>
            </w:r>
            <w:r w:rsidR="005326C9">
              <w:rPr>
                <w:rFonts w:ascii="Times New Roman" w:eastAsia="Times New Roman" w:hAnsi="Times New Roman" w:cs="Times New Roman"/>
                <w:i/>
                <w:color w:val="000000"/>
                <w:sz w:val="28"/>
                <w:szCs w:val="28"/>
              </w:rPr>
              <w:t>15</w:t>
            </w:r>
            <w:bookmarkStart w:id="0" w:name="_GoBack"/>
            <w:bookmarkEnd w:id="0"/>
            <w:r w:rsidRPr="00A964AC">
              <w:rPr>
                <w:rFonts w:ascii="Times New Roman" w:eastAsia="Times New Roman" w:hAnsi="Times New Roman" w:cs="Times New Roman"/>
                <w:i/>
                <w:color w:val="000000"/>
                <w:sz w:val="28"/>
                <w:szCs w:val="28"/>
              </w:rPr>
              <w:t xml:space="preserve">    tháng 3 năm 2024</w:t>
            </w:r>
          </w:p>
        </w:tc>
      </w:tr>
    </w:tbl>
    <w:p w:rsidR="00A964AC" w:rsidRPr="00A964AC" w:rsidRDefault="00A964AC" w:rsidP="00894DB7">
      <w:pPr>
        <w:keepNext/>
        <w:keepLines/>
        <w:spacing w:after="49" w:line="254" w:lineRule="auto"/>
        <w:ind w:right="461"/>
        <w:jc w:val="both"/>
        <w:outlineLvl w:val="0"/>
        <w:rPr>
          <w:rFonts w:ascii="Times New Roman" w:eastAsia="Times New Roman" w:hAnsi="Times New Roman" w:cs="Times New Roman"/>
          <w:b/>
          <w:color w:val="000000"/>
          <w:sz w:val="26"/>
        </w:rPr>
      </w:pPr>
    </w:p>
    <w:p w:rsidR="00A964AC" w:rsidRPr="00A964AC" w:rsidRDefault="00A964AC" w:rsidP="00A964AC">
      <w:pPr>
        <w:keepNext/>
        <w:keepLines/>
        <w:spacing w:after="49" w:line="254" w:lineRule="auto"/>
        <w:ind w:left="403" w:right="461"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KẾ HOẠCH </w:t>
      </w:r>
    </w:p>
    <w:p w:rsidR="00A964AC" w:rsidRPr="00A964AC" w:rsidRDefault="00A964AC" w:rsidP="00A964AC">
      <w:pPr>
        <w:keepNext/>
        <w:keepLines/>
        <w:spacing w:after="49" w:line="254" w:lineRule="auto"/>
        <w:ind w:left="403" w:right="461"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Tổ chức lấy ý kiến cử tri về Đ</w:t>
      </w:r>
      <w:r w:rsidR="00894DB7">
        <w:rPr>
          <w:rFonts w:ascii="Times New Roman" w:eastAsia="Times New Roman" w:hAnsi="Times New Roman" w:cs="Times New Roman"/>
          <w:b/>
          <w:color w:val="000000"/>
          <w:sz w:val="28"/>
        </w:rPr>
        <w:t xml:space="preserve">ề án “nhập địa giới hành chính </w:t>
      </w:r>
      <w:r w:rsidRPr="00A964AC">
        <w:rPr>
          <w:rFonts w:ascii="Times New Roman" w:eastAsia="Times New Roman" w:hAnsi="Times New Roman" w:cs="Times New Roman"/>
          <w:b/>
          <w:color w:val="000000"/>
          <w:sz w:val="28"/>
        </w:rPr>
        <w:t xml:space="preserve">huyện Yên Dũng với thành phố Bắc Giang và thành lập phường </w:t>
      </w:r>
    </w:p>
    <w:p w:rsidR="00A964AC" w:rsidRPr="00A964AC" w:rsidRDefault="00A964AC" w:rsidP="00A964AC">
      <w:pPr>
        <w:keepNext/>
        <w:keepLines/>
        <w:spacing w:after="49" w:line="254" w:lineRule="auto"/>
        <w:ind w:left="403" w:right="461"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noProof/>
          <w:color w:val="000000"/>
          <w:sz w:val="28"/>
        </w:rPr>
        <mc:AlternateContent>
          <mc:Choice Requires="wps">
            <w:drawing>
              <wp:anchor distT="0" distB="0" distL="114300" distR="114300" simplePos="0" relativeHeight="251661312" behindDoc="0" locked="0" layoutInCell="1" allowOverlap="1" wp14:anchorId="57B74AFD" wp14:editId="2DC4BF00">
                <wp:simplePos x="0" y="0"/>
                <wp:positionH relativeFrom="column">
                  <wp:posOffset>2069465</wp:posOffset>
                </wp:positionH>
                <wp:positionV relativeFrom="paragraph">
                  <wp:posOffset>240094</wp:posOffset>
                </wp:positionV>
                <wp:extent cx="17208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720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42E1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95pt,18.9pt" to="298.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" strokecolor="windowText" strokeweight=".5pt">
                <v:stroke joinstyle="miter"/>
              </v:line>
            </w:pict>
          </mc:Fallback>
        </mc:AlternateContent>
      </w:r>
      <w:r w:rsidRPr="00A964AC">
        <w:rPr>
          <w:rFonts w:ascii="Times New Roman" w:eastAsia="Times New Roman" w:hAnsi="Times New Roman" w:cs="Times New Roman"/>
          <w:b/>
          <w:color w:val="000000"/>
          <w:sz w:val="28"/>
        </w:rPr>
        <w:t xml:space="preserve">thuộc thành phố Bắc Giang” </w:t>
      </w:r>
    </w:p>
    <w:p w:rsidR="00A964AC" w:rsidRPr="00A964AC" w:rsidRDefault="00A964AC" w:rsidP="00A964AC">
      <w:pPr>
        <w:keepNext/>
        <w:keepLines/>
        <w:spacing w:after="49" w:line="254" w:lineRule="auto"/>
        <w:ind w:left="403" w:right="461"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                                     </w:t>
      </w:r>
    </w:p>
    <w:p w:rsidR="00A964AC" w:rsidRPr="00A964AC" w:rsidRDefault="00A964AC" w:rsidP="00A964AC">
      <w:pPr>
        <w:spacing w:after="0" w:line="380" w:lineRule="exact"/>
        <w:ind w:left="-15" w:right="54"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Căn cứ Nghị định số 54/2018/NĐ-CP ngày 16/4/2018 của Chính phủ về hướng dẫn việc lấy ý kiến cử tri về thành lập, giải thể, nhập, chia, điều chỉnh địa giới ĐVHC; Nghị định số 66/2023/NĐ-CP ngày 24/8/2023 của Chính phủ sửa đổi, bổ sung một số điều của Nghị định số 54/2018/NĐ-CP; </w:t>
      </w:r>
    </w:p>
    <w:p w:rsidR="00A964AC" w:rsidRPr="00A964AC" w:rsidRDefault="00A964AC" w:rsidP="00A964AC">
      <w:pPr>
        <w:spacing w:after="0" w:line="380" w:lineRule="exact"/>
        <w:ind w:left="-15" w:right="54"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Căn cứ Nghị quyết số 233-NQ/TU ngày 25/7/2022 của Ban Chấp hành Đảng bộ tỉnh về chủ trương sắp xếp lại đơn vị hành chính cấp huyện và phát triển đô thị trên địa bàn tỉnh Bắc Giang giai đoạn 2022-2025; Kế hoạch số 479/KH-UBND ngày 22/8/2022 của UBND tỉnh triển khai thực hiện Nghị quyết số 233-NQ/TU của Ban Chấp hành Đảng bộ tỉnh; Công văn số 362/UBND- NC ngày 22/11/2023 của UBND tỉnh Bắc Giang về điều chỉnh, bổ sung nhiệm vụ, thời gian hoàn thành sắp xếp ĐVHC cấp huyện và phát triển đô thị; </w:t>
      </w:r>
    </w:p>
    <w:p w:rsidR="00894DB7" w:rsidRDefault="00A964AC" w:rsidP="00A964AC">
      <w:pPr>
        <w:spacing w:after="0" w:line="380" w:lineRule="exact"/>
        <w:ind w:left="-15" w:right="54" w:firstLine="566"/>
        <w:jc w:val="both"/>
        <w:rPr>
          <w:rFonts w:ascii="Times New Roman" w:eastAsia="Times New Roman" w:hAnsi="Times New Roman" w:cs="Times New Roman"/>
          <w:i/>
          <w:color w:val="000000"/>
          <w:sz w:val="28"/>
        </w:rPr>
      </w:pPr>
      <w:r w:rsidRPr="00A964AC">
        <w:rPr>
          <w:rFonts w:ascii="Times New Roman" w:eastAsia="Times New Roman" w:hAnsi="Times New Roman" w:cs="Times New Roman"/>
          <w:i/>
          <w:color w:val="000000"/>
          <w:sz w:val="28"/>
        </w:rPr>
        <w:t>Căn cứ Thông báo số 74/TB-UBND ngày 22/2/2024 của Chủ tịch UBND tỉnh tại buổi làm việc về kết quả thực hiện nhiệm vụ năm 2023, nhiệm vụ trọng tâm ngành nội vụ năm 2024; Công văn số 265/SNV-XDCQ ngày 23/02/2024 của Sở Nội vụ tỉnh Bắc Giang về việc đẩy nhanh tiến độ xây dựng tiểu đề án sắp xếp ĐVHC cấp huyện, cấp xã giai đoạn 2023-2025.</w:t>
      </w:r>
    </w:p>
    <w:p w:rsidR="00A964AC" w:rsidRPr="00420513" w:rsidRDefault="00894DB7" w:rsidP="00420513">
      <w:pPr>
        <w:spacing w:after="0" w:line="380" w:lineRule="exact"/>
        <w:ind w:left="-15" w:right="54" w:firstLine="566"/>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Thực hiện </w:t>
      </w:r>
      <w:r>
        <w:rPr>
          <w:rStyle w:val="fontstyle01"/>
          <w:rFonts w:ascii="Times New Roman" w:hAnsi="Times New Roman" w:cs="Times New Roman"/>
          <w:b w:val="0"/>
          <w:i/>
        </w:rPr>
        <w:t>Công văn số 358/UBND-NC ngày 27/2/2024 của UBND huyện Yên Dũng về thực hiện một số nhiệm vụ đẩy nhanh tiến độ xây dựng tiểu đề án s</w:t>
      </w:r>
      <w:r w:rsidR="00420513">
        <w:rPr>
          <w:rStyle w:val="fontstyle01"/>
          <w:rFonts w:ascii="Times New Roman" w:hAnsi="Times New Roman" w:cs="Times New Roman"/>
          <w:b w:val="0"/>
          <w:i/>
        </w:rPr>
        <w:t>ắp</w:t>
      </w:r>
      <w:r>
        <w:rPr>
          <w:rStyle w:val="fontstyle01"/>
          <w:rFonts w:ascii="Times New Roman" w:hAnsi="Times New Roman" w:cs="Times New Roman"/>
          <w:b w:val="0"/>
          <w:i/>
        </w:rPr>
        <w:t xml:space="preserve"> xếp ĐVHC cấp huyện</w:t>
      </w:r>
      <w:r w:rsidR="00420513">
        <w:rPr>
          <w:rStyle w:val="fontstyle01"/>
          <w:rFonts w:ascii="Times New Roman" w:hAnsi="Times New Roman" w:cs="Times New Roman"/>
          <w:b w:val="0"/>
          <w:i/>
        </w:rPr>
        <w:t>, cấp xã giai đoạn 2023-2025;</w:t>
      </w:r>
      <w:r w:rsidR="00420513">
        <w:rPr>
          <w:rFonts w:ascii="Times New Roman" w:hAnsi="Times New Roman" w:cs="Times New Roman"/>
          <w:b/>
          <w:i/>
          <w:sz w:val="28"/>
          <w:szCs w:val="28"/>
        </w:rPr>
        <w:t xml:space="preserve"> </w:t>
      </w:r>
      <w:r>
        <w:rPr>
          <w:rFonts w:ascii="Times New Roman" w:eastAsia="Times New Roman" w:hAnsi="Times New Roman" w:cs="Times New Roman"/>
          <w:i/>
          <w:color w:val="000000"/>
          <w:sz w:val="28"/>
        </w:rPr>
        <w:t xml:space="preserve">Kế hoạch số 13/KH-UBND ngày 12/3/2024 của UBND huyện Yên Dũng về tổ chức </w:t>
      </w:r>
      <w:r w:rsidRPr="00894DB7">
        <w:rPr>
          <w:rStyle w:val="fontstyle01"/>
          <w:rFonts w:ascii="Times New Roman" w:hAnsi="Times New Roman" w:cs="Times New Roman"/>
          <w:b w:val="0"/>
          <w:i/>
        </w:rPr>
        <w:t>lấy ý kiến cử tri về Đề án “nhập địa giới hành chính</w:t>
      </w:r>
      <w:r w:rsidR="00420513">
        <w:rPr>
          <w:rFonts w:ascii="Times New Roman" w:hAnsi="Times New Roman" w:cs="Times New Roman"/>
          <w:b/>
          <w:bCs/>
          <w:i/>
          <w:color w:val="000000"/>
          <w:sz w:val="28"/>
          <w:szCs w:val="28"/>
        </w:rPr>
        <w:t xml:space="preserve"> </w:t>
      </w:r>
      <w:r w:rsidRPr="00894DB7">
        <w:rPr>
          <w:rStyle w:val="fontstyle01"/>
          <w:rFonts w:ascii="Times New Roman" w:hAnsi="Times New Roman" w:cs="Times New Roman"/>
          <w:b w:val="0"/>
          <w:i/>
        </w:rPr>
        <w:t>huyện Yên Dũng với thành phố Bắ</w:t>
      </w:r>
      <w:r>
        <w:rPr>
          <w:rStyle w:val="fontstyle01"/>
          <w:rFonts w:ascii="Times New Roman" w:hAnsi="Times New Roman" w:cs="Times New Roman"/>
          <w:b w:val="0"/>
          <w:i/>
        </w:rPr>
        <w:t xml:space="preserve">c Giang; </w:t>
      </w:r>
      <w:r w:rsidRPr="00894DB7">
        <w:rPr>
          <w:rStyle w:val="fontstyle01"/>
          <w:rFonts w:ascii="Times New Roman" w:hAnsi="Times New Roman" w:cs="Times New Roman"/>
          <w:b w:val="0"/>
          <w:i/>
        </w:rPr>
        <w:t>sắp xếp đơn vị hành chính</w:t>
      </w:r>
      <w:r w:rsidR="00420513">
        <w:rPr>
          <w:rFonts w:ascii="Times New Roman" w:hAnsi="Times New Roman" w:cs="Times New Roman"/>
          <w:b/>
          <w:bCs/>
          <w:i/>
          <w:color w:val="000000"/>
          <w:sz w:val="28"/>
          <w:szCs w:val="28"/>
        </w:rPr>
        <w:t xml:space="preserve"> </w:t>
      </w:r>
      <w:r w:rsidRPr="00894DB7">
        <w:rPr>
          <w:rStyle w:val="fontstyle01"/>
          <w:rFonts w:ascii="Times New Roman" w:hAnsi="Times New Roman" w:cs="Times New Roman"/>
          <w:b w:val="0"/>
          <w:i/>
        </w:rPr>
        <w:t>cấp xã và thành lập các phường thuộc thành phố Bắc Giang”</w:t>
      </w:r>
      <w:r>
        <w:rPr>
          <w:rStyle w:val="fontstyle01"/>
          <w:rFonts w:ascii="Times New Roman" w:hAnsi="Times New Roman" w:cs="Times New Roman"/>
          <w:b w:val="0"/>
          <w:i/>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Hương Gián xây dựng kế hoạch tổ chức lấy ý kiến cử tri trên địa bàn xã về Đề án “nhập địa giới hành chính huyện Yên Dũng với thành phố Bắc Giang và thành lập phường thuộc thành phố Bắc Giang” (gọi tắt là Đề án) cụ thể như sau: </w:t>
      </w:r>
    </w:p>
    <w:p w:rsidR="00A964AC" w:rsidRPr="00A964AC" w:rsidRDefault="00A964AC" w:rsidP="00167FCC">
      <w:pPr>
        <w:keepNext/>
        <w:keepLines/>
        <w:spacing w:after="0" w:line="380" w:lineRule="exact"/>
        <w:ind w:right="54" w:firstLine="551"/>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lastRenderedPageBreak/>
        <w:t xml:space="preserve">I. MỤC ĐÍCH, YÊU CẦU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1. Mục đích  </w:t>
      </w:r>
    </w:p>
    <w:p w:rsidR="00A964AC" w:rsidRPr="00A964AC" w:rsidRDefault="00A964AC" w:rsidP="00A964AC">
      <w:pPr>
        <w:numPr>
          <w:ilvl w:val="0"/>
          <w:numId w:val="1"/>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chức thành công việc lấy ý kiến cử tri về Đề án theo đúng quy định của pháp luật. </w:t>
      </w:r>
    </w:p>
    <w:p w:rsidR="00A964AC" w:rsidRPr="00A964AC" w:rsidRDefault="00A964AC" w:rsidP="00A964AC">
      <w:pPr>
        <w:numPr>
          <w:ilvl w:val="0"/>
          <w:numId w:val="1"/>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Tạo sự đồng thuận cao nhất của cán bộ, đảng viên và Nhân dân trong việc nhập địa giới hành chính huyện Yên Dũng với thành phố Bắc Giang và thành lập phường thuộc thành phố Bắc Giang. Phấn đấu tỷ lệ cử tri đi bỏ phiếu đạt trên 98% so với tổng số cử tri; cử tri đồng ý với Đề án đạt trên 95% so với tổng số cử tri.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2. Yêu cầu</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Đảm bảo an toàn, tiết kiệm, hiệu quả; đúng thời gian theo sự chỉ đạo của UBND huyện. </w:t>
      </w:r>
    </w:p>
    <w:p w:rsidR="00A964AC" w:rsidRPr="00A964AC" w:rsidRDefault="00A964AC" w:rsidP="00A964AC">
      <w:pPr>
        <w:keepNext/>
        <w:keepLines/>
        <w:spacing w:after="0" w:line="380" w:lineRule="exact"/>
        <w:ind w:left="561" w:right="54" w:hanging="10"/>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II. ĐỐI TƯỢNG, NỘI DUNG, THỜI GIAN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1. Đối tượng:</w:t>
      </w:r>
      <w:r w:rsidRPr="00A964AC">
        <w:rPr>
          <w:rFonts w:ascii="Times New Roman" w:eastAsia="Times New Roman" w:hAnsi="Times New Roman" w:cs="Times New Roman"/>
          <w:color w:val="000000"/>
          <w:sz w:val="28"/>
        </w:rPr>
        <w:t xml:space="preserve"> Cử tri có đăng ký thường trú, đăng ký tạm trú trên địa bàn xã Hương Gián đủ 18 tuổi tính đến </w:t>
      </w:r>
      <w:r w:rsidRPr="00A964AC">
        <w:rPr>
          <w:rFonts w:ascii="Times New Roman" w:eastAsia="Times New Roman" w:hAnsi="Times New Roman" w:cs="Times New Roman"/>
          <w:b/>
          <w:color w:val="000000"/>
          <w:sz w:val="28"/>
        </w:rPr>
        <w:t>ngày 21/4/2024.</w:t>
      </w:r>
      <w:r w:rsidRPr="00A964AC">
        <w:rPr>
          <w:rFonts w:ascii="Times New Roman" w:eastAsia="Times New Roman" w:hAnsi="Times New Roman" w:cs="Times New Roman"/>
          <w:i/>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2. Nội dung lấy ý kiến</w:t>
      </w:r>
      <w:r w:rsidRPr="00A964AC">
        <w:rPr>
          <w:rFonts w:ascii="Times New Roman" w:eastAsia="Times New Roman" w:hAnsi="Times New Roman" w:cs="Times New Roman"/>
          <w:i/>
          <w:color w:val="000000"/>
          <w:sz w:val="28"/>
        </w:rPr>
        <w:t xml:space="preserve"> </w:t>
      </w:r>
    </w:p>
    <w:p w:rsidR="00A964AC" w:rsidRPr="00A964AC" w:rsidRDefault="00A964AC" w:rsidP="00A964AC">
      <w:pPr>
        <w:numPr>
          <w:ilvl w:val="0"/>
          <w:numId w:val="2"/>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Lấy ý kiến cử tri đăng ký thường trú, đăng ký tạm trú trên địa bàn toàn xã về Đề án “nhập địa giới hành chính huyện Yên Dũng với thành phố Bắc Giang và thành lập phường thuộc thành phố Bắc Giang, tỉnh Bắc Giang”.</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61"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3. Thời gian:</w:t>
      </w:r>
      <w:r w:rsidRPr="00A964AC">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b/>
          <w:color w:val="000000"/>
          <w:sz w:val="28"/>
        </w:rPr>
        <w:t xml:space="preserve">ngày 21/4/2024 (Chủ nhật). </w:t>
      </w:r>
      <w:r w:rsidRPr="00A964AC">
        <w:rPr>
          <w:rFonts w:ascii="Times New Roman" w:eastAsia="Times New Roman" w:hAnsi="Times New Roman" w:cs="Times New Roman"/>
          <w:i/>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4. Tài liệu phục vụ lấy ý kiến cử tri</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Tài liệu phục vụ lấy ý kiến cử tri bao gồm:</w:t>
      </w:r>
      <w:r w:rsidRPr="00A964AC">
        <w:rPr>
          <w:rFonts w:ascii="Times New Roman" w:eastAsia="Times New Roman" w:hAnsi="Times New Roman" w:cs="Times New Roman"/>
          <w:i/>
          <w:color w:val="000000"/>
          <w:sz w:val="28"/>
        </w:rPr>
        <w:t xml:space="preserve"> </w:t>
      </w:r>
    </w:p>
    <w:p w:rsidR="00A964AC" w:rsidRPr="00A964AC" w:rsidRDefault="00A964AC" w:rsidP="00A964AC">
      <w:pPr>
        <w:numPr>
          <w:ilvl w:val="0"/>
          <w:numId w:val="3"/>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Đề án “nhập địa giới hành chính huyện Yên Dũng với thành phố Bắc Giang và thành lập các phường thuộc thành phố Bắc Giang, tỉnh Bắc Giang”. </w:t>
      </w:r>
    </w:p>
    <w:p w:rsidR="00A964AC" w:rsidRPr="00A964AC" w:rsidRDefault="00A964AC" w:rsidP="00A964AC">
      <w:pPr>
        <w:numPr>
          <w:ilvl w:val="0"/>
          <w:numId w:val="3"/>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Bản tóm tắt Đề án gồm các nội dung: Phương án thành lập; đánh giá tóm tắt tiêu chuẩn của đơn vị hành chính, các điều kiện của việc thành lập; danh mục các văn bản chủ trương, định hướng của Đảng, Nhà nước. </w:t>
      </w:r>
    </w:p>
    <w:p w:rsidR="00A964AC" w:rsidRPr="00A964AC" w:rsidRDefault="00A964AC" w:rsidP="00A964AC">
      <w:pPr>
        <w:keepNext/>
        <w:keepLines/>
        <w:spacing w:after="0" w:line="380" w:lineRule="exact"/>
        <w:ind w:left="561" w:right="54" w:hanging="10"/>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III. TỔ CHỨC LẤY Ý KIẾN CỬ TRI</w:t>
      </w: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1. Lập, niêm yết danh sách cử tri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Thực hiện theo Công văn số 358/UBND-NC, ngày 27/02/2024 của Chủ tịch UBND huyện, lưu ý: </w:t>
      </w:r>
    </w:p>
    <w:p w:rsidR="00A964AC" w:rsidRPr="00A964AC" w:rsidRDefault="00A964AC" w:rsidP="00A964AC">
      <w:pPr>
        <w:numPr>
          <w:ilvl w:val="0"/>
          <w:numId w:val="4"/>
        </w:num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Lập danh sách cử tri (số liệu theo ngành Công an quản lý) - </w:t>
      </w:r>
      <w:r w:rsidRPr="00A964AC">
        <w:rPr>
          <w:rFonts w:ascii="Times New Roman" w:eastAsia="Times New Roman" w:hAnsi="Times New Roman" w:cs="Times New Roman"/>
          <w:i/>
          <w:color w:val="000000"/>
          <w:sz w:val="28"/>
        </w:rPr>
        <w:t>(Mẫu DSCT kèm theo).</w:t>
      </w: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2. Thành lập tổ lấy ý kiến cử tri</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2.1. Thành lập Tổ lấy ý kiến cử tri: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Chậm nhất 15 ngày </w:t>
      </w:r>
      <w:r w:rsidRPr="00A964AC">
        <w:rPr>
          <w:rFonts w:ascii="Times New Roman" w:eastAsia="Times New Roman" w:hAnsi="Times New Roman" w:cs="Times New Roman"/>
          <w:b/>
          <w:color w:val="000000"/>
          <w:sz w:val="28"/>
        </w:rPr>
        <w:t xml:space="preserve">(ngày 07/4/2024) </w:t>
      </w:r>
      <w:r w:rsidRPr="00A964AC">
        <w:rPr>
          <w:rFonts w:ascii="Times New Roman" w:eastAsia="Times New Roman" w:hAnsi="Times New Roman" w:cs="Times New Roman"/>
          <w:color w:val="000000"/>
          <w:sz w:val="28"/>
        </w:rPr>
        <w:t>trước ngày tổ chức lấy ý kiến cử tri, Chủ tịch UBND xã quyết định thành lập tại mỗi thôn 01 (một) Tổ lấy ý kiến cử tri có ít nhất 07 người, thành phần gồm:</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10" w:right="58" w:firstLine="55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Tổ trưởng là cán bộ, công chức xã; </w:t>
      </w:r>
    </w:p>
    <w:p w:rsidR="00A964AC" w:rsidRPr="00A964AC" w:rsidRDefault="00A964AC" w:rsidP="00A964AC">
      <w:pPr>
        <w:spacing w:after="0" w:line="380" w:lineRule="exact"/>
        <w:ind w:left="10" w:right="58" w:firstLine="55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lastRenderedPageBreak/>
        <w:t xml:space="preserve">- Tổ phó là Bí thư Chi bộ, Trưởng thôn; </w:t>
      </w:r>
    </w:p>
    <w:p w:rsidR="00A964AC" w:rsidRPr="00A964AC" w:rsidRDefault="00A964AC" w:rsidP="00A964AC">
      <w:pPr>
        <w:spacing w:after="0" w:line="380" w:lineRule="exact"/>
        <w:ind w:left="10" w:right="58" w:firstLine="55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Thư ký và các tổ viên là đại diện các tổ chức đoàn thể, nhân dân ở thôn.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2.2. Nhiệm vụ của Tổ lấy ý kiến cử tri: </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left="10" w:right="58" w:firstLine="55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Thông báo cho cử tri về thời gian bỏ phiếu, nơi bỏ phiếu lấy ý kiến cử tri. Trong thời gian 03 ngày trước ngày tổ chức lấy ý kiến cử tri, Tổ lấy ý kiến cử tri có trách nhiệm thường xuyên thông báo cho cử tri trên địa bàn thôn biết thời gian bỏ phiếu, nơi bỏ phiếu lấy ý kiến cử tri.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a) Chuẩn bị các điều kiện cho việc lấy ý kiến cử tri:</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Bố trí phòng bỏ phiếu: Các thôn bố trí nhà văn hoá để làm phòng bỏ phiếu </w:t>
      </w:r>
      <w:r w:rsidRPr="00A964AC">
        <w:rPr>
          <w:rFonts w:ascii="Times New Roman" w:eastAsia="Times New Roman" w:hAnsi="Times New Roman" w:cs="Times New Roman"/>
          <w:color w:val="000000" w:themeColor="text1"/>
          <w:sz w:val="28"/>
        </w:rPr>
        <w:t>đảm bảo thuận tiện cho cử tri đến bỏ phiếu.</w:t>
      </w:r>
      <w:r w:rsidRPr="00A964AC">
        <w:rPr>
          <w:rFonts w:ascii="Times New Roman" w:eastAsia="Times New Roman" w:hAnsi="Times New Roman" w:cs="Times New Roman"/>
          <w:i/>
          <w:color w:val="000000" w:themeColor="text1"/>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Phòng bỏ phiếu được bố trí thành 02 khu vực: khu vực phát phiếu và khu vực đặt hòm phiếu. Cách thức bố trí 02 khu vực này phải đảm bảo thuận tiện cho việc bỏ phiếu của cử tri và kiểm soát việc bỏ phiếu của Tổ lấy ý kiến cử tri.</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76" w:right="1601" w:hanging="10"/>
        <w:jc w:val="both"/>
        <w:rPr>
          <w:rFonts w:ascii="Times New Roman" w:eastAsia="Times New Roman" w:hAnsi="Times New Roman" w:cs="Times New Roman"/>
          <w:i/>
          <w:color w:val="000000"/>
          <w:sz w:val="28"/>
        </w:rPr>
      </w:pPr>
      <w:r w:rsidRPr="00A964AC">
        <w:rPr>
          <w:rFonts w:ascii="Times New Roman" w:eastAsia="Times New Roman" w:hAnsi="Times New Roman" w:cs="Times New Roman"/>
          <w:color w:val="000000"/>
          <w:sz w:val="28"/>
        </w:rPr>
        <w:t xml:space="preserve">Phông chữ phòng bỏ phiếu được trang trí </w:t>
      </w:r>
      <w:r w:rsidRPr="00A964AC">
        <w:rPr>
          <w:rFonts w:ascii="Times New Roman" w:eastAsia="Times New Roman" w:hAnsi="Times New Roman" w:cs="Times New Roman"/>
          <w:i/>
          <w:color w:val="000000"/>
          <w:sz w:val="28"/>
        </w:rPr>
        <w:t xml:space="preserve">(Theo Phụ lục 01). </w:t>
      </w:r>
    </w:p>
    <w:p w:rsidR="00A964AC" w:rsidRPr="00A964AC" w:rsidRDefault="00A964AC" w:rsidP="00A964AC">
      <w:pPr>
        <w:spacing w:after="0" w:line="380" w:lineRule="exact"/>
        <w:ind w:left="576" w:right="1601"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b) Chuẩn bị hòm phiếu, phiếu lấy ý kiến: </w:t>
      </w:r>
    </w:p>
    <w:p w:rsidR="00A964AC" w:rsidRPr="00A964AC" w:rsidRDefault="00420513" w:rsidP="00420513">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Hòm phiếu: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Gồm có hòm phiếu chính và hòm phiếu phụ </w:t>
      </w:r>
      <w:r w:rsidRPr="00A964AC">
        <w:rPr>
          <w:rFonts w:ascii="Times New Roman" w:eastAsia="Times New Roman" w:hAnsi="Times New Roman" w:cs="Times New Roman"/>
          <w:i/>
          <w:color w:val="000000"/>
          <w:sz w:val="28"/>
        </w:rPr>
        <w:t>(hòm phiếu lưu động)</w:t>
      </w:r>
      <w:r w:rsidRPr="00A964AC">
        <w:rPr>
          <w:rFonts w:ascii="Times New Roman" w:eastAsia="Times New Roman" w:hAnsi="Times New Roman" w:cs="Times New Roman"/>
          <w:color w:val="000000"/>
          <w:sz w:val="28"/>
        </w:rPr>
        <w:t xml:space="preserve">. Hòm phiếu phải bảo đảm chắc chắn, trang trí sạch đẹp, phía mặt trước của hòm phiếu có dòng chữ </w:t>
      </w:r>
      <w:r w:rsidRPr="00A964AC">
        <w:rPr>
          <w:rFonts w:ascii="Times New Roman" w:eastAsia="Times New Roman" w:hAnsi="Times New Roman" w:cs="Times New Roman"/>
          <w:b/>
          <w:color w:val="000000"/>
          <w:sz w:val="28"/>
        </w:rPr>
        <w:t>“HÒM PHIẾU”</w:t>
      </w:r>
      <w:r w:rsidRPr="00A964AC">
        <w:rPr>
          <w:rFonts w:ascii="Times New Roman" w:eastAsia="Times New Roman" w:hAnsi="Times New Roman" w:cs="Times New Roman"/>
          <w:color w:val="000000"/>
          <w:sz w:val="28"/>
        </w:rPr>
        <w:t>. Hòm phiếu chính có kích cỡ tuỳ theo số lượng cử tri tại thôn để đảm bảo chứa đủ số lượng phiếu lấy ý kiến cử tri. Hòm phiếu phụ có kích cỡ nhỏ hơn hòm phiếu chính đủ để di chuyển lưu động đến các hộ gia đình để cử tri không có điều kiện đến bỏ phiếu tại phòng bỏ phiếu.</w:t>
      </w:r>
      <w:r w:rsidRPr="00A964AC">
        <w:rPr>
          <w:rFonts w:ascii="Times New Roman" w:eastAsia="Times New Roman" w:hAnsi="Times New Roman" w:cs="Times New Roman"/>
          <w:i/>
          <w:color w:val="000000"/>
          <w:sz w:val="28"/>
        </w:rPr>
        <w:t xml:space="preserve"> </w:t>
      </w:r>
    </w:p>
    <w:p w:rsidR="00A964AC" w:rsidRPr="00A964AC" w:rsidRDefault="00420513" w:rsidP="00420513">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Phiếu lấy ý kiến cử tri:  </w:t>
      </w:r>
      <w:r w:rsidR="00A964AC" w:rsidRPr="00A964AC">
        <w:rPr>
          <w:rFonts w:ascii="Times New Roman" w:eastAsia="Times New Roman" w:hAnsi="Times New Roman" w:cs="Times New Roman"/>
          <w:b/>
          <w:i/>
          <w:color w:val="000000"/>
          <w:sz w:val="28"/>
        </w:rPr>
        <w:t xml:space="preserve"> </w:t>
      </w:r>
      <w:r w:rsidR="00A964AC" w:rsidRPr="00A964AC">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b/>
          <w:i/>
          <w:color w:val="000000"/>
          <w:sz w:val="28"/>
        </w:rPr>
        <w:t>(Mẫu phiếu số 03)</w:t>
      </w:r>
      <w:r w:rsidR="00A964AC" w:rsidRPr="00A964AC">
        <w:rPr>
          <w:rFonts w:ascii="Times New Roman" w:eastAsia="Times New Roman" w:hAnsi="Times New Roman" w:cs="Times New Roman"/>
          <w:i/>
          <w:color w:val="000000"/>
          <w:sz w:val="28"/>
        </w:rPr>
        <w:t>.</w:t>
      </w:r>
    </w:p>
    <w:p w:rsidR="00420513" w:rsidRPr="005F5AE8" w:rsidRDefault="005F5AE8" w:rsidP="00420513">
      <w:pPr>
        <w:numPr>
          <w:ilvl w:val="0"/>
          <w:numId w:val="4"/>
        </w:numPr>
        <w:spacing w:after="0" w:line="380" w:lineRule="exact"/>
        <w:ind w:right="58" w:firstLine="566"/>
        <w:jc w:val="both"/>
        <w:rPr>
          <w:rFonts w:ascii="Times New Roman" w:eastAsia="Times New Roman" w:hAnsi="Times New Roman" w:cs="Times New Roman"/>
          <w:color w:val="000000" w:themeColor="text1"/>
          <w:sz w:val="28"/>
        </w:rPr>
      </w:pPr>
      <w:r w:rsidRPr="005F5AE8">
        <w:rPr>
          <w:rFonts w:ascii="Times New Roman" w:eastAsia="Times New Roman" w:hAnsi="Times New Roman" w:cs="Times New Roman"/>
          <w:color w:val="000000" w:themeColor="text1"/>
          <w:sz w:val="28"/>
        </w:rPr>
        <w:t>Phiếu phải được đóng dấu của UBND xã tại góc trên</w:t>
      </w:r>
      <w:r w:rsidR="00420513" w:rsidRPr="005F5AE8">
        <w:rPr>
          <w:rFonts w:ascii="Times New Roman" w:eastAsia="Times New Roman" w:hAnsi="Times New Roman" w:cs="Times New Roman"/>
          <w:color w:val="000000" w:themeColor="text1"/>
          <w:sz w:val="28"/>
        </w:rPr>
        <w:t xml:space="preserve">, bên trái của phiếu lấy ý kiến cử tri trước khi bàn giao về các thôn để phát phiếu cho cử tri. Khi bàn giao phiếu lấy ý kiến cử tri về cho thôn phải được thể hiện bằng biên bản bàn giao.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c) Các điều kiện khác phục vụ việc bỏ phiếu: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lấy ý kiến cử tri có trách nhiệm chuẩn bị đầy đủ các điều kiện phục vụ việc bỏ phiếu như: danh sách cử tri, giấy niêm phong hòm phiếu, biên bản tổng hợp kết quả, văn phòng phẩm… </w:t>
      </w:r>
      <w:r w:rsidRPr="00A964AC">
        <w:rPr>
          <w:rFonts w:ascii="Times New Roman" w:eastAsia="Times New Roman" w:hAnsi="Times New Roman" w:cs="Times New Roman"/>
          <w:i/>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3. Tổ chức việc bỏ phiếu</w:t>
      </w:r>
      <w:r w:rsidRPr="00A964AC">
        <w:rPr>
          <w:rFonts w:ascii="Times New Roman" w:eastAsia="Times New Roman" w:hAnsi="Times New Roman" w:cs="Times New Roman"/>
          <w:i/>
          <w:color w:val="000000"/>
          <w:sz w:val="28"/>
        </w:rPr>
        <w:t xml:space="preserve"> </w:t>
      </w:r>
    </w:p>
    <w:p w:rsidR="00A964AC" w:rsidRPr="00A964AC" w:rsidRDefault="005F5AE8" w:rsidP="005F5AE8">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Tổ lấy ý kiến cử tri tổ chức khai mạc việc bỏ phiếu và mời thành phần tham dự khai mạc gồm: Đại diện cấp trên, Bí thư Chi bộ, thành viên Tổ lấy ý kiến cử tri và các cử tri trên địa bàn thôn. Việc tổ chức khai mạc (</w:t>
      </w:r>
      <w:r w:rsidR="00A964AC" w:rsidRPr="00A964AC">
        <w:rPr>
          <w:rFonts w:ascii="Times New Roman" w:eastAsia="Times New Roman" w:hAnsi="Times New Roman" w:cs="Times New Roman"/>
          <w:i/>
          <w:color w:val="000000"/>
          <w:sz w:val="28"/>
        </w:rPr>
        <w:t>có kịch bản khai mạc</w:t>
      </w:r>
      <w:r w:rsidR="00A964AC" w:rsidRPr="00A964AC">
        <w:rPr>
          <w:rFonts w:ascii="Times New Roman" w:eastAsia="Times New Roman" w:hAnsi="Times New Roman" w:cs="Times New Roman"/>
          <w:color w:val="000000"/>
          <w:sz w:val="28"/>
        </w:rPr>
        <w:t>) trước 07h30’ ngày tổ chức lấy ý kiến cử tri (21/4/2024).</w:t>
      </w:r>
      <w:r w:rsidR="00A964AC" w:rsidRPr="00A964AC">
        <w:rPr>
          <w:rFonts w:ascii="Times New Roman" w:eastAsia="Times New Roman" w:hAnsi="Times New Roman" w:cs="Times New Roman"/>
          <w:i/>
          <w:color w:val="000000"/>
          <w:sz w:val="28"/>
        </w:rPr>
        <w:t xml:space="preserve"> </w:t>
      </w:r>
    </w:p>
    <w:p w:rsidR="00A964AC" w:rsidRPr="00A964AC" w:rsidRDefault="00B8128C" w:rsidP="00B8128C">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Trước khi tiến hành việc bỏ phiếu, Tổ lấy ý kiến cử tri phải kiểm tra hòm phiếu chính, hòm phiếu phụ trước sự chứng kiến của các cử tri; sau đó, mời 02 cử tri chứng kiến việc kiểm tra hòm phiếu, niêm phong hòm phiếu. </w:t>
      </w:r>
      <w:r w:rsidR="00A964AC" w:rsidRPr="00A964AC">
        <w:rPr>
          <w:rFonts w:ascii="Times New Roman" w:eastAsia="Times New Roman" w:hAnsi="Times New Roman" w:cs="Times New Roman"/>
          <w:i/>
          <w:color w:val="000000"/>
          <w:sz w:val="28"/>
        </w:rPr>
        <w:t xml:space="preserve"> </w:t>
      </w:r>
    </w:p>
    <w:p w:rsidR="00A964AC" w:rsidRPr="00A964AC" w:rsidRDefault="004D0100" w:rsidP="004D0100">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A964AC" w:rsidRPr="00A964AC">
        <w:rPr>
          <w:rFonts w:ascii="Times New Roman" w:eastAsia="Times New Roman" w:hAnsi="Times New Roman" w:cs="Times New Roman"/>
          <w:color w:val="000000"/>
          <w:sz w:val="28"/>
        </w:rPr>
        <w:t xml:space="preserve">Việc phát phiếu, bỏ phiếu lấy ý kiến cử tri được thực hiện một cách khoa học, chặt chẽ, cụ thể như sau: </w:t>
      </w:r>
      <w:r w:rsidR="00A964AC"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Khi cử tri đến bỏ phiếu, Tổ lấy ý kiến cứ tri phát phiếu cho cử tri, cử tri ký nhận việc lấy phiếu vào danh sách cử tri. </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Cử tri bỏ phiếu vào hòm phiếu. </w:t>
      </w:r>
      <w:r w:rsidRPr="00A964AC">
        <w:rPr>
          <w:rFonts w:ascii="Times New Roman" w:eastAsia="Times New Roman" w:hAnsi="Times New Roman" w:cs="Times New Roman"/>
          <w:i/>
          <w:color w:val="000000"/>
          <w:sz w:val="28"/>
        </w:rPr>
        <w:t xml:space="preserve"> </w:t>
      </w:r>
    </w:p>
    <w:p w:rsidR="00A964AC" w:rsidRPr="00A964AC" w:rsidRDefault="004D0100" w:rsidP="004D0100">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Đối với cử tri không có điều kiện đến phòng bỏ phiếu, Tổ lấy ý kiến cử tri có trách nhiệm mang theo phiếu và hòm phiếu phụ đến nơi ở, nơi làm việc, nơi tạm giam, tạm giữ, nơi khám chữa bệnh... của cử tri để thực hiện việc lấy ý kiến cử tri. </w:t>
      </w:r>
      <w:r w:rsidR="00A964AC" w:rsidRPr="00A964AC">
        <w:rPr>
          <w:rFonts w:ascii="Times New Roman" w:eastAsia="Times New Roman" w:hAnsi="Times New Roman" w:cs="Times New Roman"/>
          <w:i/>
          <w:color w:val="000000"/>
          <w:sz w:val="28"/>
        </w:rPr>
        <w:t xml:space="preserve"> </w:t>
      </w:r>
    </w:p>
    <w:p w:rsidR="00A964AC" w:rsidRPr="00A964AC" w:rsidRDefault="004D0100" w:rsidP="004D0100">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Tổ trưởng Tổ lấy ý kiến cử tri có trách nhiệm phân công nhiệm vụ cho các thành viên để thực hiện việc bỏ phiếu, kiểm phiếu đảm bảo chính xác, đúng quy định của pháp luật và hướng dẫn của cấp trên.  </w:t>
      </w:r>
    </w:p>
    <w:p w:rsidR="00A964AC" w:rsidRPr="00A964AC" w:rsidRDefault="00A964AC" w:rsidP="00A964AC">
      <w:pPr>
        <w:spacing w:after="0" w:line="380" w:lineRule="exact"/>
        <w:ind w:left="-15" w:right="54"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b/>
          <w:i/>
          <w:color w:val="000000"/>
          <w:sz w:val="28"/>
        </w:rPr>
        <w:t>* Lưu ý:</w:t>
      </w:r>
      <w:r w:rsidRPr="00A964AC">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i/>
          <w:color w:val="000000"/>
          <w:sz w:val="28"/>
        </w:rPr>
        <w:t>Trong trường hợp do thời gian gấp, không tổ chức được việc bỏ phiếu tập trung tại nhà văn hóa thôn, tổ lấy ý kiến có thể chia theo từng nhóm đến hộ gia đình để phát phiếu cho cử tri xin ý kiến trực tiếp</w:t>
      </w:r>
      <w:r w:rsidRPr="00A964AC">
        <w:rPr>
          <w:rFonts w:ascii="Times New Roman" w:eastAsia="Times New Roman" w:hAnsi="Times New Roman" w:cs="Times New Roman"/>
          <w:color w:val="000000"/>
          <w:sz w:val="28"/>
        </w:rPr>
        <w:t>.</w:t>
      </w:r>
      <w:r w:rsidRPr="00A964AC">
        <w:rPr>
          <w:rFonts w:ascii="Times New Roman" w:eastAsia="Times New Roman" w:hAnsi="Times New Roman" w:cs="Times New Roman"/>
          <w:i/>
          <w:color w:val="000000"/>
          <w:sz w:val="28"/>
        </w:rPr>
        <w:t xml:space="preserve">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4. Kiểm phiếu, tổng hợp kết quả lấy ý kiến cử tri, niêm phong phiếu </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4.1. Kiểm phiếu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Sau khi hết thời gian bỏ phiếu, Tổ lấy ý kiến cử tri tuyên bố kết thúc bỏ phiếu và mời 02 cử tri là người biết chữ, có uy tín trong Nhân dân để chứng kiến việc kiểm kê sử dụng phiếu và kiểm phiếu. </w:t>
      </w:r>
    </w:p>
    <w:p w:rsidR="00A964AC" w:rsidRPr="00A964AC" w:rsidRDefault="00A964AC" w:rsidP="00A964AC">
      <w:pPr>
        <w:spacing w:after="0" w:line="380" w:lineRule="exact"/>
        <w:ind w:left="10" w:right="58" w:firstLine="541"/>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Trước khi mở hòm phiếu, Tổ lấy ý kiến cử tri tiến hành kiểm kê sử dụng phiếu, gồm các nội dung sau: </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phiếu Tổ lấy ý kiến cử tri nhận về:... </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61" w:right="2343"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phiếu phát ra (bằng số cử tri đã ký nhận phiếu):..  </w:t>
      </w:r>
    </w:p>
    <w:p w:rsidR="00A964AC" w:rsidRPr="00A964AC" w:rsidRDefault="00A964AC" w:rsidP="00A964AC">
      <w:pPr>
        <w:spacing w:after="0" w:line="380" w:lineRule="exact"/>
        <w:ind w:left="561" w:right="2343"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phiếu hỏng:..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phiếu chưa sử dụng:..  </w:t>
      </w:r>
    </w:p>
    <w:p w:rsidR="00A964AC" w:rsidRPr="00A964AC" w:rsidRDefault="00A964AC" w:rsidP="00A964AC">
      <w:pPr>
        <w:spacing w:after="0" w:line="380" w:lineRule="exact"/>
        <w:ind w:left="10" w:right="58" w:firstLine="541"/>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Tổ lấy ý kiến cử tri thực hiện kiểm phiếu, gồm các nội dung sau: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Tổng số cử tri của thôn (bằng số cử tri ghi trong danh sách cử tri).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lượng cử tri tham gia bỏ phiếu (bằng số cử tri đã ký nhận phiếu).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Số lượng phiếu thu vào, tính tỷ lệ số phiếu thu vào trên số phiếu phát ra.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Loại các phiếu không hợp lệ. Xác định số lượng phiếu hợp lệ, phiếu không hợp lệ. Tính tỷ lệ số phiếu hợp lệ, không hợp lệ trên số lượng phiếu thu về.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Phiếu không hợp lệ là phiếu không đúng mẫu quy định; phiếu không có dấu của UBND xã; phiếu mà tất cả cử tri trong phiếu đánh dấu vào cả hai ô đồng ý và không đồng ý hoặc không đánh dấu vào ô nào; phiếu có dấu hiệu gạch xoá các nội dung ghi trên phiếu. Đối với các dấu hiệu khác của phiếu nghi là không hợp lệ, Tổ lấy ý kiến cử tri họp quyết định.  </w:t>
      </w:r>
    </w:p>
    <w:p w:rsidR="00A964AC" w:rsidRPr="00A964AC" w:rsidRDefault="004D0100" w:rsidP="004D0100">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Xác định số lượng phiếu đồng ý, không đồng ý, tính tỷ lệ số phiếu đồng ý, không đồng ý trên tổng số cử tri của thôn.  </w:t>
      </w:r>
    </w:p>
    <w:p w:rsidR="00A964AC" w:rsidRPr="00A964AC" w:rsidRDefault="004D0100" w:rsidP="004D0100">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A964AC" w:rsidRPr="00A964AC">
        <w:rPr>
          <w:rFonts w:ascii="Times New Roman" w:eastAsia="Times New Roman" w:hAnsi="Times New Roman" w:cs="Times New Roman"/>
          <w:color w:val="000000"/>
          <w:sz w:val="28"/>
        </w:rPr>
        <w:t xml:space="preserve">Xác định số lượng phiếu có ý kiến khác và tổng hợp nhóm các ý kiến khác được cử tri ghi tại dòng “ý kiến khác” trên phiếu.  </w:t>
      </w:r>
    </w:p>
    <w:p w:rsidR="00A964AC" w:rsidRPr="00A964AC" w:rsidRDefault="004D0100" w:rsidP="004D0100">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Lập Biên bản kiểm phiếu</w:t>
      </w:r>
      <w:r w:rsidR="00A964AC" w:rsidRPr="00A964AC">
        <w:rPr>
          <w:rFonts w:ascii="Times New Roman" w:eastAsia="Times New Roman" w:hAnsi="Times New Roman" w:cs="Times New Roman"/>
          <w:b/>
          <w:i/>
          <w:color w:val="000000"/>
          <w:sz w:val="28"/>
        </w:rPr>
        <w:t xml:space="preserve"> (theo Mẫu số 01). </w:t>
      </w:r>
    </w:p>
    <w:p w:rsidR="00A964AC" w:rsidRPr="00A964AC" w:rsidRDefault="004D0100" w:rsidP="004D0100">
      <w:pPr>
        <w:spacing w:after="0" w:line="380" w:lineRule="exact"/>
        <w:ind w:right="54" w:firstLine="566"/>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4.2. </w:t>
      </w:r>
      <w:r w:rsidR="00A964AC" w:rsidRPr="00A964AC">
        <w:rPr>
          <w:rFonts w:ascii="Times New Roman" w:eastAsia="Times New Roman" w:hAnsi="Times New Roman" w:cs="Times New Roman"/>
          <w:i/>
          <w:color w:val="000000"/>
          <w:sz w:val="28"/>
        </w:rPr>
        <w:t xml:space="preserve">Tổng hợp kết quả kiểm phiếu </w:t>
      </w:r>
      <w:r w:rsidR="00A964AC"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lấy ý kiến cử tri có trách nhiệm tổng hợp kết quả lấy ý kiến cử tri </w:t>
      </w:r>
      <w:r w:rsidRPr="00A964AC">
        <w:rPr>
          <w:rFonts w:ascii="Times New Roman" w:eastAsia="Times New Roman" w:hAnsi="Times New Roman" w:cs="Times New Roman"/>
          <w:b/>
          <w:i/>
          <w:color w:val="000000"/>
          <w:sz w:val="28"/>
        </w:rPr>
        <w:t>(theo Mẫu số 05 A)</w:t>
      </w:r>
      <w:r w:rsidRPr="00A964AC">
        <w:rPr>
          <w:rFonts w:ascii="Times New Roman" w:eastAsia="Times New Roman" w:hAnsi="Times New Roman" w:cs="Times New Roman"/>
          <w:i/>
          <w:color w:val="000000"/>
          <w:sz w:val="28"/>
        </w:rPr>
        <w:t>.</w:t>
      </w:r>
      <w:r w:rsidRPr="00A964AC">
        <w:rPr>
          <w:rFonts w:ascii="Times New Roman" w:eastAsia="Times New Roman" w:hAnsi="Times New Roman" w:cs="Times New Roman"/>
          <w:color w:val="000000"/>
          <w:sz w:val="28"/>
        </w:rPr>
        <w:t xml:space="preserve"> </w:t>
      </w:r>
    </w:p>
    <w:p w:rsidR="00A964AC" w:rsidRPr="00A964AC" w:rsidRDefault="004D0100" w:rsidP="004D0100">
      <w:pPr>
        <w:spacing w:after="0" w:line="380" w:lineRule="exact"/>
        <w:ind w:right="54" w:firstLine="566"/>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4.3. </w:t>
      </w:r>
      <w:r w:rsidR="00A964AC" w:rsidRPr="00A964AC">
        <w:rPr>
          <w:rFonts w:ascii="Times New Roman" w:eastAsia="Times New Roman" w:hAnsi="Times New Roman" w:cs="Times New Roman"/>
          <w:i/>
          <w:color w:val="000000"/>
          <w:sz w:val="28"/>
        </w:rPr>
        <w:t xml:space="preserve">Niêm phong phiếu </w:t>
      </w:r>
      <w:r w:rsidR="00A964AC"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Sau khi hoàn thành việc kiểm phiếu, Tổ lấy ý kiến cử tri có trách nhiệm niêm phong toàn bộ phiếu hợp lệ, không hợp lệ, phiếu chưa sử dụng đến gửi UBND xã.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có trách nhiệm lưu trữ phiếu được niêm phong theo quy định của pháp luật về lưu trữ.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5. Báo cáo kết quả lấy ý kiến cử tri, tổ chức kỳ họp HĐND xã</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có trách nhiệm lập báo cáo kết quả lấy ý kiến cử tri trên địa bàn gửi đến UBND huyện (qua phòng Nội vụ) - </w:t>
      </w:r>
      <w:r w:rsidRPr="00A964AC">
        <w:rPr>
          <w:rFonts w:ascii="Times New Roman" w:eastAsia="Times New Roman" w:hAnsi="Times New Roman" w:cs="Times New Roman"/>
          <w:i/>
          <w:color w:val="000000"/>
          <w:sz w:val="28"/>
        </w:rPr>
        <w:t>(</w:t>
      </w:r>
      <w:r w:rsidRPr="00A964AC">
        <w:rPr>
          <w:rFonts w:ascii="Times New Roman" w:eastAsia="Times New Roman" w:hAnsi="Times New Roman" w:cs="Times New Roman"/>
          <w:b/>
          <w:i/>
          <w:color w:val="000000"/>
          <w:sz w:val="28"/>
        </w:rPr>
        <w:t>theo Mẫu số 02B)</w:t>
      </w:r>
      <w:r w:rsidRPr="00A964AC">
        <w:rPr>
          <w:rFonts w:ascii="Times New Roman" w:eastAsia="Times New Roman" w:hAnsi="Times New Roman" w:cs="Times New Roman"/>
          <w:b/>
          <w:color w:val="000000"/>
          <w:sz w:val="28"/>
        </w:rPr>
        <w:t xml:space="preserve"> </w:t>
      </w:r>
      <w:r w:rsidRPr="00A964AC">
        <w:rPr>
          <w:rFonts w:ascii="Times New Roman" w:eastAsia="Times New Roman" w:hAnsi="Times New Roman" w:cs="Times New Roman"/>
          <w:color w:val="000000"/>
          <w:sz w:val="28"/>
        </w:rPr>
        <w:t xml:space="preserve">và trình HĐND xã  </w:t>
      </w:r>
      <w:r w:rsidRPr="00A964AC">
        <w:rPr>
          <w:rFonts w:ascii="Times New Roman" w:eastAsia="Times New Roman" w:hAnsi="Times New Roman" w:cs="Times New Roman"/>
          <w:b/>
          <w:color w:val="000000"/>
          <w:sz w:val="28"/>
        </w:rPr>
        <w:t>trước ngày 25/4/2024.</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80" w:lineRule="exact"/>
        <w:ind w:left="57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Hồ sơ của UBND xã trình HĐND xã gồm: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Tờ trình của UBND xã.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Đề án “nhập địa giới hành chính huyện Yên Dũng với thành phố Bắc Giang và thành lập phường thuộc thành phố Bắc Giang, tỉnh Bắc Giang”.</w:t>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Dự thảo Nghị quyết của HĐND xã;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Báo cáo tổng hợp phiếu lấy ý kiến cử tri trên địa bàn </w:t>
      </w:r>
      <w:r w:rsidRPr="00A964AC">
        <w:rPr>
          <w:rFonts w:ascii="Times New Roman" w:eastAsia="Times New Roman" w:hAnsi="Times New Roman" w:cs="Times New Roman"/>
          <w:b/>
          <w:i/>
          <w:color w:val="000000"/>
          <w:sz w:val="28"/>
        </w:rPr>
        <w:t xml:space="preserve">(Mẫu số 02 B).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Biểu tổng hợp ý kiến cử tri </w:t>
      </w:r>
      <w:r w:rsidRPr="00A964AC">
        <w:rPr>
          <w:rFonts w:ascii="Times New Roman" w:eastAsia="Times New Roman" w:hAnsi="Times New Roman" w:cs="Times New Roman"/>
          <w:b/>
          <w:i/>
          <w:color w:val="000000"/>
          <w:sz w:val="28"/>
        </w:rPr>
        <w:t xml:space="preserve">(Mẫu số 04).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Các loại biên bản, biểu tổng hợp ....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Sau kỳ họp HĐND xã; UBND xã gửi hồ sơ về UBND huyện (qua Phòng Nội vụ) - Thời gian xong </w:t>
      </w:r>
      <w:r w:rsidRPr="00A964AC">
        <w:rPr>
          <w:rFonts w:ascii="Times New Roman" w:eastAsia="Times New Roman" w:hAnsi="Times New Roman" w:cs="Times New Roman"/>
          <w:b/>
          <w:color w:val="000000"/>
          <w:sz w:val="28"/>
        </w:rPr>
        <w:t>trước ngày 27/4/2024</w:t>
      </w:r>
      <w:r w:rsidRPr="00A964AC">
        <w:rPr>
          <w:rFonts w:ascii="Times New Roman" w:eastAsia="Times New Roman" w:hAnsi="Times New Roman" w:cs="Times New Roman"/>
          <w:color w:val="000000"/>
          <w:sz w:val="28"/>
        </w:rPr>
        <w:t xml:space="preserve">, hồ sơ gồm: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Tờ trình của UBND xã.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Đề án “nhập địa giới hành chính huyện Yên Dũng với thành phố Bắc Giang và thành lập phường thuộc thành phố Bắc Giang, tỉnh Bắc Giang”.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Nghị quyết của HĐND xã;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Trích Biên bản họp HĐND xã.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Báo cáo tổng hợp phiếu lấy ý kiến cử tri trên địa bàn </w:t>
      </w:r>
      <w:r w:rsidRPr="00A964AC">
        <w:rPr>
          <w:rFonts w:ascii="Times New Roman" w:eastAsia="Times New Roman" w:hAnsi="Times New Roman" w:cs="Times New Roman"/>
          <w:b/>
          <w:i/>
          <w:color w:val="000000"/>
          <w:sz w:val="28"/>
        </w:rPr>
        <w:t xml:space="preserve">(Mẫu số 02 B).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Biểu tổng hợp ý kiến cử tri </w:t>
      </w:r>
      <w:r w:rsidRPr="00A964AC">
        <w:rPr>
          <w:rFonts w:ascii="Times New Roman" w:eastAsia="Times New Roman" w:hAnsi="Times New Roman" w:cs="Times New Roman"/>
          <w:b/>
          <w:i/>
          <w:color w:val="000000"/>
          <w:sz w:val="28"/>
        </w:rPr>
        <w:t xml:space="preserve">(Mẫu số 04) </w:t>
      </w:r>
    </w:p>
    <w:p w:rsidR="00A964AC" w:rsidRPr="00A964AC" w:rsidRDefault="00A964AC" w:rsidP="00A964AC">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Báo cáo kết quả lấy ý kiến cử tri trên địa bàn </w:t>
      </w:r>
      <w:r w:rsidRPr="00A964AC">
        <w:rPr>
          <w:rFonts w:ascii="Times New Roman" w:eastAsia="Times New Roman" w:hAnsi="Times New Roman" w:cs="Times New Roman"/>
          <w:b/>
          <w:i/>
          <w:color w:val="000000"/>
          <w:sz w:val="28"/>
        </w:rPr>
        <w:t xml:space="preserve">(Mẫu số 03). </w:t>
      </w:r>
    </w:p>
    <w:p w:rsidR="004D0100" w:rsidRDefault="00A964AC" w:rsidP="004D0100">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Các loại biên bản, biểu tổng hợp ....  </w:t>
      </w:r>
    </w:p>
    <w:p w:rsidR="004D0100" w:rsidRDefault="00A964AC" w:rsidP="004D0100">
      <w:pPr>
        <w:spacing w:after="0" w:line="380" w:lineRule="exact"/>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IV. TỔ CHỨC THỰC HIỆN </w:t>
      </w:r>
    </w:p>
    <w:p w:rsidR="0063788F" w:rsidRDefault="00A964AC" w:rsidP="0063788F">
      <w:pPr>
        <w:pStyle w:val="ListParagraph"/>
        <w:numPr>
          <w:ilvl w:val="0"/>
          <w:numId w:val="31"/>
        </w:numPr>
        <w:spacing w:after="0" w:line="380" w:lineRule="exact"/>
        <w:ind w:right="58"/>
        <w:jc w:val="both"/>
        <w:rPr>
          <w:rFonts w:ascii="Times New Roman" w:eastAsia="Times New Roman" w:hAnsi="Times New Roman" w:cs="Times New Roman"/>
          <w:color w:val="000000"/>
          <w:sz w:val="28"/>
        </w:rPr>
      </w:pPr>
      <w:r w:rsidRPr="0063788F">
        <w:rPr>
          <w:rFonts w:ascii="Times New Roman" w:eastAsia="Times New Roman" w:hAnsi="Times New Roman" w:cs="Times New Roman"/>
          <w:b/>
          <w:color w:val="000000"/>
          <w:sz w:val="28"/>
        </w:rPr>
        <w:t>Đề nghị Ban Thường vụ Đảng ủy</w:t>
      </w:r>
      <w:r w:rsidRPr="0063788F">
        <w:rPr>
          <w:rFonts w:ascii="Times New Roman" w:eastAsia="Times New Roman" w:hAnsi="Times New Roman" w:cs="Times New Roman"/>
          <w:color w:val="000000"/>
          <w:sz w:val="28"/>
        </w:rPr>
        <w:t xml:space="preserve"> </w:t>
      </w:r>
    </w:p>
    <w:p w:rsidR="00A964AC" w:rsidRPr="0063788F"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A964AC" w:rsidRPr="0063788F">
        <w:rPr>
          <w:rFonts w:ascii="Times New Roman" w:eastAsia="Times New Roman" w:hAnsi="Times New Roman" w:cs="Times New Roman"/>
          <w:color w:val="000000"/>
          <w:sz w:val="28"/>
        </w:rPr>
        <w:t xml:space="preserve">Ban hành văn bản lãnh đạo việc tổ chức lấy ý kiến cử tri về Đề án “nhập địa giới hành chính huyện Yên Dũng với thành phố Bắc Giang và thành lập phường thuộc thành phố Bắc Giang, tỉnh Bắc Giang”.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Phân công nhiệm vụ cho thành viên Ban chỉ đạo xã, Bí thư chi bộ trong việc lãnh đạo thực hiện tổ chức lấy ý kiến cử tri về Đề án đảm bảo tỷ lệ cử tri đi bỏ phiếu, tỷ lệ cử tri đồng ý cao, đảm bảo thời gian theo chỉ đạo của UBND huyện.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2. Đề nghị Ủy ban MTTQ xã, các Tổ chức chính trị - xã hội xã</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Tăng cường tuyên truyền vận động cán bộ, đoàn viên, hội viên các tổ chức đoàn thể tham gia bỏ phiếu, tạo sự đồng thuận, nhất trí chủ trương nhập địa giới hành chính huyện Yên Dũng với thành phố Bắc Giang và thành lập phường thuộc thành phố Bắc Giang, tỉnh Bắc Giang.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3. Công chức Văn phòng –thống kê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Là cán bộ đầu mối, có trách nhiệm theo dõi việc thực hiện việc tổ chức lấy ý kiến cử tri về Đề án đảm bảo theo đúng kế hoạch và quy định của pháp luật; thường xuyên theo dõi, tổng hợp tình hình, tiến độ, kết quả thực hiện báo cáo Chủ tịch UBND xã.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Đề xuất Chủ tịch UBND xã khen thưởng tập thể, cá nhân hoàn thành xuất sắc nhiệm vụ lấy ý kiến cử tri về Đề án “nhập địa giới hành chính huyện Yên Dũng với thành phố Bắc Giang và thành lập phường thuộc thành phố Bắc Giang, tỉnh Bắc Giang”.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Phối hợp với Công chức Văn hóa –xã hội, Cán bộ đài truyền thanh xã và các thôn thống nhất các nội dung tuyên truyền; vị trí treo băng rôn, khẩu hiệu đảm bảo mỹ quan, hiệu quả.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4. Công chức Tài chính – Kế toán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Phối hợp, hướng dẫn thanh quyết toán kinh phí phục vụ việc tổ chức lấy ý kiến cử tri về Đề án đúng quy định của pháp luật. </w:t>
      </w:r>
    </w:p>
    <w:p w:rsidR="00A964AC" w:rsidRPr="00A964AC" w:rsidRDefault="00A964AC" w:rsidP="00A964AC">
      <w:pPr>
        <w:keepNext/>
        <w:keepLines/>
        <w:spacing w:after="0" w:line="380" w:lineRule="exact"/>
        <w:ind w:right="54" w:firstLine="566"/>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5. Công chức Văn hóa –xã hội; Cán bộ đài truyền thanh xã</w:t>
      </w:r>
    </w:p>
    <w:p w:rsidR="00A964AC" w:rsidRPr="00A964AC" w:rsidRDefault="0063788F" w:rsidP="0063788F">
      <w:pPr>
        <w:spacing w:after="0" w:line="380" w:lineRule="exact"/>
        <w:ind w:right="5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Công chức Văn hóa – xã hội phối hợp với cán bộ Đài truyền thanh xã hướng dẫn công tác tuyên truyền, cổ động cho việc tổ chức lấy ý kiến cử tri về Đề án.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Cán bộ Đài truyền thanh xã kịp thời đưa tin, bài tuyên truyền; làm tốt công tác tiếp sóng đài huyện và thực hiện công tác tuyên truyền.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6. Công an xã</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Nắm chắc địa bàn, xây dựng phương án đảm bảo an ninh trật tự trước, trong và sau ngày tổ chức lấy ý kiến cử tri; đồng thời phối hợp với Ban chỉ huy Quân sự xã có phương án bảo vệ tại các điểm lấy ý kiến cử tri.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Tham mưu cho UBND xã rà soát, lập danh sách cử tri theo quy định tại Nghị định số 54/2018/NĐ-CP ngày 16/4/2018 và Nghị định số 66/2023/NĐ-CP ngày 24/8/2023 của Chính phủ. </w:t>
      </w:r>
    </w:p>
    <w:p w:rsidR="00A964AC" w:rsidRPr="00A964AC" w:rsidRDefault="00A964AC" w:rsidP="00A964AC">
      <w:pPr>
        <w:keepNext/>
        <w:keepLines/>
        <w:spacing w:after="0" w:line="380" w:lineRule="exact"/>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lastRenderedPageBreak/>
        <w:t xml:space="preserve">7. Các thôn trên địa bàn xã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w:t>
      </w:r>
      <w:r w:rsidR="00A964AC" w:rsidRPr="00A964AC">
        <w:rPr>
          <w:rFonts w:ascii="Times New Roman" w:eastAsia="Times New Roman" w:hAnsi="Times New Roman" w:cs="Times New Roman"/>
          <w:color w:val="000000"/>
          <w:spacing w:val="-4"/>
          <w:sz w:val="28"/>
        </w:rPr>
        <w:t xml:space="preserve">Triển khai thực hiện tốt Kế hoạch tổ chức thực hiện lấy ý kiến cử tri về Đề án.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Tiếp tục làm tốt công tác tuyên truyền, tạo sự đồng thuận cao nhất trong cán bộ, đảng viên và nhân dân về chủ trương sắp xếp địa giới hành chính huyện Yên Dũng với thành phố Bắc Giang và thành lập phường thuộc thành phố Bắc Giang; tăng cường nắm bắt dư luận xã hội để kịp thời tham mưu cho Đảng ủy, UBND xã chỉ đạo, xử lý các tình huống phát sinh.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Báo cáo thống nhất với cấp ủy chỉ đạo triển khai thực hiện lấy ý kiến cử tri. Phối hợp với các đoàn thể chính trị - xã hội tổ chức vận động tạo đồng thuận cao trong đảng viên, hội viên, cán bộ, công chức, viên chức và nhân dân trên địa bàn về Đề án.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Chủ động phối hợp với Công an xã triển khai rà soát, lập danh sách cử tri và niêm yết trước ngày 20/3/2024; chuẩn bị tốt các điều kiện để tổ chức lấy ý kiến cử tri và trình HĐND xã thông qua Đề án theo quy định. </w:t>
      </w:r>
    </w:p>
    <w:p w:rsidR="00A964AC" w:rsidRPr="00A964AC" w:rsidRDefault="0063788F" w:rsidP="0063788F">
      <w:pPr>
        <w:spacing w:after="0" w:line="380" w:lineRule="exact"/>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sidR="00A964AC" w:rsidRPr="00A964AC">
        <w:rPr>
          <w:rFonts w:ascii="Times New Roman" w:eastAsia="Times New Roman" w:hAnsi="Times New Roman" w:cs="Times New Roman"/>
          <w:b/>
          <w:color w:val="000000"/>
          <w:sz w:val="28"/>
        </w:rPr>
        <w:t>Trước ngày 16/4/2024</w:t>
      </w:r>
      <w:r w:rsidR="00A964AC" w:rsidRPr="00A964AC">
        <w:rPr>
          <w:rFonts w:ascii="Times New Roman" w:eastAsia="Times New Roman" w:hAnsi="Times New Roman" w:cs="Times New Roman"/>
          <w:color w:val="000000"/>
          <w:sz w:val="28"/>
        </w:rPr>
        <w:t xml:space="preserve">, các thôn báo cáo công tác chuẩn bị tổ chức lấy ý kiến cử tri, nêu rõ những công việc đã triển khai, thuận lợi, khó khăn, vướng mắc; kiến nghị, đề xuất với UBND xã. </w:t>
      </w:r>
    </w:p>
    <w:p w:rsidR="00A964AC" w:rsidRPr="00A964AC" w:rsidRDefault="00A964AC" w:rsidP="00A964AC">
      <w:pPr>
        <w:spacing w:after="0" w:line="380" w:lineRule="exact"/>
        <w:ind w:right="58" w:firstLine="566"/>
        <w:jc w:val="both"/>
        <w:rPr>
          <w:rFonts w:ascii="Times New Roman" w:eastAsia="Times New Roman" w:hAnsi="Times New Roman" w:cs="Times New Roman"/>
          <w:color w:val="000000"/>
          <w:spacing w:val="-4"/>
          <w:sz w:val="28"/>
        </w:rPr>
      </w:pPr>
      <w:r w:rsidRPr="00A964AC">
        <w:rPr>
          <w:rFonts w:ascii="Times New Roman" w:eastAsia="Times New Roman" w:hAnsi="Times New Roman" w:cs="Times New Roman"/>
          <w:color w:val="000000"/>
          <w:spacing w:val="-4"/>
          <w:sz w:val="28"/>
        </w:rPr>
        <w:t xml:space="preserve">Trên đây là Kế hoạch tổ chức lấy ý kiến cử tri về Đề án “nhập địa giới hành chính huyện Yên Dũng với thành phố Bắc Giang và thành lập phường thuộc thành phố Bắc Giang, tỉnh Bắc Giang”; trong quá trình thực hiện nếu có vướng mắc đề nghị phản ánh kịp thời về UBND xã </w:t>
      </w:r>
      <w:r w:rsidRPr="00A964AC">
        <w:rPr>
          <w:rFonts w:ascii="Times New Roman" w:eastAsia="Times New Roman" w:hAnsi="Times New Roman" w:cs="Times New Roman"/>
          <w:i/>
          <w:color w:val="000000"/>
          <w:spacing w:val="-4"/>
          <w:sz w:val="28"/>
        </w:rPr>
        <w:t>(qua Văn phòng UBND xã)</w:t>
      </w:r>
      <w:r w:rsidRPr="00A964AC">
        <w:rPr>
          <w:rFonts w:ascii="Times New Roman" w:eastAsia="Times New Roman" w:hAnsi="Times New Roman" w:cs="Times New Roman"/>
          <w:color w:val="000000"/>
          <w:spacing w:val="-4"/>
          <w:sz w:val="28"/>
        </w:rPr>
        <w:t xml:space="preserve"> để phối hợp giải quyết./. </w:t>
      </w:r>
    </w:p>
    <w:p w:rsidR="00A964AC" w:rsidRPr="00A964AC" w:rsidRDefault="00A964AC" w:rsidP="00A964AC">
      <w:pPr>
        <w:spacing w:after="0" w:line="380" w:lineRule="exact"/>
        <w:ind w:left="10" w:right="58" w:hanging="10"/>
        <w:jc w:val="both"/>
        <w:rPr>
          <w:rFonts w:ascii="Times New Roman" w:eastAsia="Times New Roman" w:hAnsi="Times New Roman" w:cs="Times New Roman"/>
          <w:color w:val="000000"/>
          <w:spacing w:val="-4"/>
          <w:sz w:val="28"/>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23"/>
      </w:tblGrid>
      <w:tr w:rsidR="00A964AC" w:rsidRPr="00A964AC" w:rsidTr="00894DB7">
        <w:tc>
          <w:tcPr>
            <w:tcW w:w="4623" w:type="dxa"/>
          </w:tcPr>
          <w:p w:rsidR="00A964AC" w:rsidRPr="00A964AC" w:rsidRDefault="00A964AC" w:rsidP="00A964AC">
            <w:pPr>
              <w:spacing w:line="380" w:lineRule="exact"/>
              <w:ind w:right="58"/>
              <w:jc w:val="both"/>
              <w:rPr>
                <w:rFonts w:ascii="Times New Roman" w:eastAsia="Times New Roman" w:hAnsi="Times New Roman" w:cs="Times New Roman"/>
                <w:b/>
                <w:i/>
                <w:color w:val="000000"/>
                <w:spacing w:val="-4"/>
                <w:sz w:val="24"/>
                <w:szCs w:val="24"/>
              </w:rPr>
            </w:pPr>
            <w:r w:rsidRPr="00A964AC">
              <w:rPr>
                <w:rFonts w:ascii="Times New Roman" w:eastAsia="Times New Roman" w:hAnsi="Times New Roman" w:cs="Times New Roman"/>
                <w:b/>
                <w:i/>
                <w:color w:val="000000"/>
                <w:spacing w:val="-4"/>
                <w:sz w:val="24"/>
                <w:szCs w:val="24"/>
              </w:rPr>
              <w:t>Nơi nhận:</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Phòng Nội vụ; </w:t>
            </w:r>
            <w:r w:rsidR="00A964AC" w:rsidRPr="00A964AC">
              <w:rPr>
                <w:rFonts w:ascii="Times New Roman" w:eastAsia="Times New Roman" w:hAnsi="Times New Roman" w:cs="Times New Roman"/>
                <w:color w:val="000000"/>
                <w:sz w:val="24"/>
                <w:szCs w:val="24"/>
              </w:rPr>
              <w:tab/>
            </w:r>
            <w:r w:rsidR="00A964AC" w:rsidRPr="00A964AC">
              <w:rPr>
                <w:rFonts w:ascii="Times New Roman" w:eastAsia="Times New Roman" w:hAnsi="Times New Roman" w:cs="Times New Roman"/>
                <w:b/>
                <w:color w:val="000000"/>
                <w:sz w:val="24"/>
                <w:szCs w:val="24"/>
              </w:rPr>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Thường trực: Đảng ủy, HĐND xã; </w:t>
            </w:r>
          </w:p>
          <w:p w:rsidR="0063788F"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Chủ tịch, các PCT UBND xã;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4AC">
              <w:rPr>
                <w:rFonts w:ascii="Times New Roman" w:eastAsia="Times New Roman" w:hAnsi="Times New Roman" w:cs="Times New Roman"/>
                <w:color w:val="000000"/>
                <w:sz w:val="24"/>
                <w:szCs w:val="24"/>
              </w:rPr>
              <w:t>MTTQ v</w:t>
            </w:r>
            <w:r>
              <w:rPr>
                <w:rFonts w:ascii="Times New Roman" w:eastAsia="Times New Roman" w:hAnsi="Times New Roman" w:cs="Times New Roman"/>
                <w:color w:val="000000"/>
                <w:sz w:val="24"/>
                <w:szCs w:val="24"/>
              </w:rPr>
              <w:t xml:space="preserve">à các đoàn thể nhân dân huyện; </w:t>
            </w:r>
            <w:r w:rsidR="00A964AC" w:rsidRPr="00A964AC">
              <w:rPr>
                <w:rFonts w:ascii="Times New Roman" w:eastAsia="Times New Roman" w:hAnsi="Times New Roman" w:cs="Times New Roman"/>
                <w:color w:val="000000"/>
                <w:sz w:val="24"/>
                <w:szCs w:val="24"/>
              </w:rPr>
              <w:tab/>
            </w:r>
            <w:r w:rsidR="00A964AC" w:rsidRPr="00A964AC">
              <w:rPr>
                <w:rFonts w:ascii="Times New Roman" w:eastAsia="Times New Roman" w:hAnsi="Times New Roman" w:cs="Times New Roman"/>
                <w:b/>
                <w:color w:val="000000"/>
                <w:sz w:val="24"/>
                <w:szCs w:val="24"/>
                <w:vertAlign w:val="superscript"/>
              </w:rPr>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Các cán bộ chuyên môn thuộc UBND xã; </w:t>
            </w:r>
            <w:r w:rsidR="00A964AC" w:rsidRPr="00A964AC">
              <w:rPr>
                <w:rFonts w:ascii="Times New Roman" w:eastAsia="Times New Roman" w:hAnsi="Times New Roman" w:cs="Times New Roman"/>
                <w:color w:val="000000"/>
                <w:sz w:val="24"/>
                <w:szCs w:val="24"/>
              </w:rPr>
              <w:tab/>
            </w:r>
            <w:r w:rsidR="00A964AC" w:rsidRPr="00A964AC">
              <w:rPr>
                <w:rFonts w:ascii="Times New Roman" w:eastAsia="Times New Roman" w:hAnsi="Times New Roman" w:cs="Times New Roman"/>
                <w:b/>
                <w:color w:val="000000"/>
                <w:sz w:val="24"/>
                <w:szCs w:val="24"/>
              </w:rPr>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Công an xã, BCH Quân sự xã; </w:t>
            </w:r>
            <w:r w:rsidR="00A964AC" w:rsidRPr="00A964AC">
              <w:rPr>
                <w:rFonts w:ascii="Times New Roman" w:eastAsia="Times New Roman" w:hAnsi="Times New Roman" w:cs="Times New Roman"/>
                <w:color w:val="000000"/>
                <w:sz w:val="24"/>
                <w:szCs w:val="24"/>
              </w:rPr>
              <w:tab/>
            </w:r>
            <w:r w:rsidR="00A964AC" w:rsidRPr="00A964AC">
              <w:rPr>
                <w:rFonts w:ascii="Times New Roman" w:eastAsia="Times New Roman" w:hAnsi="Times New Roman" w:cs="Times New Roman"/>
                <w:b/>
                <w:color w:val="000000"/>
                <w:sz w:val="24"/>
                <w:szCs w:val="24"/>
              </w:rPr>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Bí thư chi bộ, Trưởng các thôn;</w:t>
            </w:r>
            <w:r w:rsidR="00A964AC" w:rsidRPr="00A964AC">
              <w:rPr>
                <w:rFonts w:ascii="Times New Roman" w:eastAsia="Times New Roman" w:hAnsi="Times New Roman" w:cs="Times New Roman"/>
                <w:b/>
                <w:color w:val="000000"/>
                <w:sz w:val="24"/>
                <w:szCs w:val="24"/>
              </w:rPr>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Cổng TTĐT xã (đăng tải); </w:t>
            </w:r>
            <w:r w:rsidR="00A964AC" w:rsidRPr="00A964AC">
              <w:rPr>
                <w:rFonts w:ascii="Times New Roman" w:eastAsia="Times New Roman" w:hAnsi="Times New Roman" w:cs="Times New Roman"/>
                <w:color w:val="000000"/>
                <w:sz w:val="24"/>
                <w:szCs w:val="24"/>
              </w:rPr>
              <w:tab/>
              <w:t xml:space="preserve"> </w:t>
            </w:r>
          </w:p>
          <w:p w:rsidR="00A964AC" w:rsidRPr="00A964AC" w:rsidRDefault="0063788F" w:rsidP="0063788F">
            <w:pPr>
              <w:spacing w:line="360" w:lineRule="exact"/>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64AC" w:rsidRPr="00A964AC">
              <w:rPr>
                <w:rFonts w:ascii="Times New Roman" w:eastAsia="Times New Roman" w:hAnsi="Times New Roman" w:cs="Times New Roman"/>
                <w:color w:val="000000"/>
                <w:sz w:val="24"/>
                <w:szCs w:val="24"/>
              </w:rPr>
              <w:t xml:space="preserve">Lưu: VT. </w:t>
            </w:r>
          </w:p>
          <w:p w:rsidR="00A964AC" w:rsidRPr="00A964AC" w:rsidRDefault="00A964AC" w:rsidP="00A964AC">
            <w:pPr>
              <w:spacing w:line="380" w:lineRule="exact"/>
              <w:ind w:right="58"/>
              <w:jc w:val="both"/>
              <w:rPr>
                <w:rFonts w:ascii="Times New Roman" w:eastAsia="Times New Roman" w:hAnsi="Times New Roman" w:cs="Times New Roman"/>
                <w:b/>
                <w:i/>
                <w:color w:val="000000"/>
                <w:spacing w:val="-4"/>
                <w:sz w:val="28"/>
              </w:rPr>
            </w:pPr>
          </w:p>
        </w:tc>
        <w:tc>
          <w:tcPr>
            <w:tcW w:w="4623" w:type="dxa"/>
          </w:tcPr>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r w:rsidRPr="00A964AC">
              <w:rPr>
                <w:rFonts w:ascii="Times New Roman" w:eastAsia="Times New Roman" w:hAnsi="Times New Roman" w:cs="Times New Roman"/>
                <w:b/>
                <w:color w:val="000000"/>
                <w:spacing w:val="-4"/>
                <w:sz w:val="28"/>
              </w:rPr>
              <w:t>TM. ỦY BAN NHÂN DÂN</w:t>
            </w:r>
          </w:p>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r w:rsidRPr="00A964AC">
              <w:rPr>
                <w:rFonts w:ascii="Times New Roman" w:eastAsia="Times New Roman" w:hAnsi="Times New Roman" w:cs="Times New Roman"/>
                <w:b/>
                <w:color w:val="000000"/>
                <w:spacing w:val="-4"/>
                <w:sz w:val="28"/>
              </w:rPr>
              <w:t>CHỦ TỊCH</w:t>
            </w:r>
          </w:p>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p>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p>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p>
          <w:p w:rsidR="00A964AC" w:rsidRPr="00A964AC" w:rsidRDefault="00A964AC" w:rsidP="00A964AC">
            <w:pPr>
              <w:spacing w:line="380" w:lineRule="exact"/>
              <w:ind w:right="58"/>
              <w:jc w:val="center"/>
              <w:rPr>
                <w:rFonts w:ascii="Times New Roman" w:eastAsia="Times New Roman" w:hAnsi="Times New Roman" w:cs="Times New Roman"/>
                <w:b/>
                <w:color w:val="000000"/>
                <w:spacing w:val="-4"/>
                <w:sz w:val="28"/>
              </w:rPr>
            </w:pPr>
          </w:p>
          <w:p w:rsidR="00A964AC" w:rsidRPr="00A964AC" w:rsidRDefault="00A964AC" w:rsidP="00A964AC">
            <w:pPr>
              <w:spacing w:line="380" w:lineRule="exact"/>
              <w:ind w:right="58"/>
              <w:jc w:val="center"/>
              <w:rPr>
                <w:rFonts w:ascii="Times New Roman" w:eastAsia="Times New Roman" w:hAnsi="Times New Roman" w:cs="Times New Roman"/>
                <w:color w:val="000000"/>
                <w:spacing w:val="-4"/>
                <w:sz w:val="28"/>
              </w:rPr>
            </w:pPr>
            <w:r w:rsidRPr="00A964AC">
              <w:rPr>
                <w:rFonts w:ascii="Times New Roman" w:eastAsia="Times New Roman" w:hAnsi="Times New Roman" w:cs="Times New Roman"/>
                <w:b/>
                <w:color w:val="000000"/>
                <w:spacing w:val="-4"/>
                <w:sz w:val="28"/>
              </w:rPr>
              <w:t>Nguyễn Văn Tuyến</w:t>
            </w:r>
          </w:p>
        </w:tc>
      </w:tr>
    </w:tbl>
    <w:p w:rsidR="00946E46" w:rsidRDefault="00946E46"/>
    <w:p w:rsidR="00A964AC" w:rsidRDefault="00A964AC"/>
    <w:p w:rsidR="00A964AC" w:rsidRDefault="00A964AC"/>
    <w:p w:rsidR="00A964AC" w:rsidRDefault="00A964AC"/>
    <w:p w:rsidR="0088317E" w:rsidRDefault="0088317E"/>
    <w:p w:rsidR="00A964AC" w:rsidRPr="00A964AC" w:rsidRDefault="00A964AC" w:rsidP="00A964AC">
      <w:pPr>
        <w:spacing w:after="0"/>
        <w:ind w:left="10" w:right="-15" w:hanging="10"/>
        <w:jc w:val="right"/>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lastRenderedPageBreak/>
        <w:t>Mẫu DSCT</w:t>
      </w:r>
    </w:p>
    <w:p w:rsidR="00A964AC" w:rsidRPr="00A964AC" w:rsidRDefault="00A964AC" w:rsidP="00A964AC">
      <w:pPr>
        <w:keepNext/>
        <w:keepLines/>
        <w:spacing w:after="5"/>
        <w:ind w:left="125" w:right="54" w:hanging="10"/>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ỦY BAN NHÂN DÂN    CỘNG HOÀ XÃ HỘI CHỦ NGHĨA VIỆT NAM </w:t>
      </w:r>
    </w:p>
    <w:p w:rsidR="00A964AC" w:rsidRPr="00A964AC" w:rsidRDefault="00A964AC" w:rsidP="00A964AC">
      <w:pPr>
        <w:keepNext/>
        <w:keepLines/>
        <w:tabs>
          <w:tab w:val="center" w:pos="6096"/>
        </w:tabs>
        <w:spacing w:after="5"/>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noProof/>
          <w:color w:val="000000"/>
          <w:sz w:val="28"/>
        </w:rPr>
        <mc:AlternateContent>
          <mc:Choice Requires="wps">
            <w:drawing>
              <wp:anchor distT="0" distB="0" distL="114300" distR="114300" simplePos="0" relativeHeight="251663360" behindDoc="0" locked="0" layoutInCell="1" allowOverlap="1" wp14:anchorId="69B6A09E" wp14:editId="1E3CADD5">
                <wp:simplePos x="0" y="0"/>
                <wp:positionH relativeFrom="column">
                  <wp:posOffset>2922612</wp:posOffset>
                </wp:positionH>
                <wp:positionV relativeFrom="paragraph">
                  <wp:posOffset>212565</wp:posOffset>
                </wp:positionV>
                <wp:extent cx="1928692"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9286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ED1D1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0.15pt,16.75pt" to="3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" strokecolor="windowText" strokeweight=".5pt">
                <v:stroke joinstyle="miter"/>
              </v:line>
            </w:pict>
          </mc:Fallback>
        </mc:AlternateContent>
      </w:r>
      <w:r w:rsidRPr="00A964AC">
        <w:rPr>
          <w:rFonts w:ascii="Times New Roman" w:eastAsia="Times New Roman" w:hAnsi="Times New Roman" w:cs="Times New Roman"/>
          <w:b/>
          <w:color w:val="000000"/>
          <w:sz w:val="28"/>
        </w:rPr>
        <w:t xml:space="preserve">    XÃ HƯƠNG GIÁN</w:t>
      </w:r>
      <w:r w:rsidRPr="00A964AC">
        <w:rPr>
          <w:rFonts w:ascii="Times New Roman" w:eastAsia="Times New Roman" w:hAnsi="Times New Roman" w:cs="Times New Roman"/>
          <w:b/>
          <w:color w:val="000000"/>
          <w:sz w:val="28"/>
        </w:rPr>
        <w:tab/>
        <w:t xml:space="preserve">Độc lập - Tự do - Hạnh phúc </w:t>
      </w:r>
    </w:p>
    <w:p w:rsidR="00A964AC" w:rsidRPr="00A964AC" w:rsidRDefault="00A964AC" w:rsidP="00A964AC">
      <w:pPr>
        <w:tabs>
          <w:tab w:val="center" w:pos="1479"/>
          <w:tab w:val="center" w:pos="6090"/>
        </w:tabs>
        <w:spacing w:after="0"/>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r w:rsidRPr="00A964AC">
        <w:rPr>
          <w:rFonts w:ascii="Times New Roman" w:eastAsia="Times New Roman" w:hAnsi="Times New Roman" w:cs="Times New Roman"/>
          <w:b/>
          <w:color w:val="000000"/>
          <w:sz w:val="28"/>
        </w:rPr>
        <w:tab/>
      </w:r>
      <w:r w:rsidRPr="00A964AC">
        <w:rPr>
          <w:rFonts w:ascii="Calibri" w:eastAsia="Calibri" w:hAnsi="Calibri" w:cs="Calibri"/>
          <w:noProof/>
          <w:color w:val="000000"/>
        </w:rPr>
        <mc:AlternateContent>
          <mc:Choice Requires="wpg">
            <w:drawing>
              <wp:inline distT="0" distB="0" distL="0" distR="0" wp14:anchorId="18E59574" wp14:editId="3AA34B26">
                <wp:extent cx="614680" cy="9525"/>
                <wp:effectExtent l="0" t="0" r="0" b="0"/>
                <wp:docPr id="69079" name="Group 69079"/>
                <wp:cNvGraphicFramePr/>
                <a:graphic xmlns:a="http://schemas.openxmlformats.org/drawingml/2006/main">
                  <a:graphicData uri="http://schemas.microsoft.com/office/word/2010/wordprocessingGroup">
                    <wpg:wgp>
                      <wpg:cNvGrpSpPr/>
                      <wpg:grpSpPr>
                        <a:xfrm>
                          <a:off x="0" y="0"/>
                          <a:ext cx="614680" cy="9525"/>
                          <a:chOff x="0" y="0"/>
                          <a:chExt cx="614680" cy="9525"/>
                        </a:xfrm>
                      </wpg:grpSpPr>
                      <wps:wsp>
                        <wps:cNvPr id="6623" name="Shape 6623"/>
                        <wps:cNvSpPr/>
                        <wps:spPr>
                          <a:xfrm>
                            <a:off x="0" y="0"/>
                            <a:ext cx="614680" cy="0"/>
                          </a:xfrm>
                          <a:custGeom>
                            <a:avLst/>
                            <a:gdLst/>
                            <a:ahLst/>
                            <a:cxnLst/>
                            <a:rect l="0" t="0" r="0" b="0"/>
                            <a:pathLst>
                              <a:path w="614680">
                                <a:moveTo>
                                  <a:pt x="0" y="0"/>
                                </a:moveTo>
                                <a:lnTo>
                                  <a:pt x="614680" y="0"/>
                                </a:lnTo>
                              </a:path>
                            </a:pathLst>
                          </a:custGeom>
                          <a:noFill/>
                          <a:ln w="9525" cap="flat" cmpd="sng" algn="ctr">
                            <a:solidFill>
                              <a:srgbClr val="000000"/>
                            </a:solidFill>
                            <a:prstDash val="solid"/>
                            <a:round/>
                          </a:ln>
                          <a:effectLst/>
                        </wps:spPr>
                        <wps:bodyPr/>
                      </wps:wsp>
                    </wpg:wgp>
                  </a:graphicData>
                </a:graphic>
              </wp:inline>
            </w:drawing>
          </mc:Choice>
          <mc:Fallback>
            <w:pict>
              <v:group w14:anchorId="5FD0DC5F" id="Group 69079" o:spid="_x0000_s1026" style="width:48.4pt;height:.75pt;mso-position-horizontal-relative:char;mso-position-vertical-relative:line" coordsize="6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">
                <v:shape id="Shape 6623" o:spid="_x0000_s1027" style="position:absolute;width:6146;height:0;visibility:visible;mso-wrap-style:square;v-text-anchor:top" coordsize="61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" path="m,l614680,e" filled="f">
                  <v:path arrowok="t" textboxrect="0,0,614680,0"/>
                </v:shape>
                <w10:anchorlock/>
              </v:group>
            </w:pict>
          </mc:Fallback>
        </mc:AlternateContent>
      </w:r>
      <w:r w:rsidRPr="00A964AC">
        <w:rPr>
          <w:rFonts w:ascii="Calibri" w:eastAsia="Calibri" w:hAnsi="Calibri" w:cs="Calibri"/>
          <w:color w:val="000000"/>
        </w:rPr>
        <w:tab/>
      </w:r>
      <w:r w:rsidRPr="00A964AC">
        <w:rPr>
          <w:rFonts w:ascii="Times New Roman" w:eastAsia="Times New Roman" w:hAnsi="Times New Roman" w:cs="Times New Roman"/>
          <w:i/>
          <w:color w:val="000000"/>
          <w:sz w:val="28"/>
        </w:rPr>
        <w:t xml:space="preserve"> </w:t>
      </w:r>
    </w:p>
    <w:p w:rsidR="00A964AC" w:rsidRPr="00A964AC" w:rsidRDefault="00A964AC" w:rsidP="00A964AC">
      <w:pPr>
        <w:spacing w:after="5" w:line="267" w:lineRule="auto"/>
        <w:ind w:left="3450"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Hương gián,  ngày       tháng      năm 2024 </w:t>
      </w:r>
    </w:p>
    <w:p w:rsidR="00A964AC" w:rsidRPr="00A964AC" w:rsidRDefault="00A964AC" w:rsidP="00A964AC">
      <w:pPr>
        <w:spacing w:after="133"/>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p w:rsidR="00A964AC" w:rsidRPr="00A964AC" w:rsidRDefault="00A964AC" w:rsidP="00A964AC">
      <w:pPr>
        <w:keepNext/>
        <w:keepLines/>
        <w:spacing w:after="3" w:line="254" w:lineRule="auto"/>
        <w:ind w:left="3267" w:right="54" w:hanging="10"/>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DANH SÁCH CỬ TRI </w:t>
      </w:r>
    </w:p>
    <w:p w:rsidR="00A964AC" w:rsidRPr="00A964AC" w:rsidRDefault="00A964AC" w:rsidP="00A964AC">
      <w:pPr>
        <w:keepNext/>
        <w:keepLines/>
        <w:spacing w:after="3" w:line="254" w:lineRule="auto"/>
        <w:ind w:left="10" w:right="54"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Lấy ý kiến vào Đề án nhập địa giới hành chính huyện Yên Dũng với thành phố Bắc Giang và thành lập phường thuộc thành phố Bắc Giang</w:t>
      </w:r>
    </w:p>
    <w:p w:rsidR="00A964AC" w:rsidRPr="00A964AC" w:rsidRDefault="00A964AC" w:rsidP="00A964AC">
      <w:pPr>
        <w:spacing w:after="0"/>
        <w:ind w:right="3"/>
        <w:jc w:val="center"/>
        <w:rPr>
          <w:rFonts w:ascii="Times New Roman" w:eastAsia="Times New Roman" w:hAnsi="Times New Roman" w:cs="Times New Roman"/>
          <w:color w:val="000000"/>
          <w:sz w:val="28"/>
        </w:rPr>
      </w:pPr>
    </w:p>
    <w:p w:rsidR="00A964AC" w:rsidRPr="00A964AC" w:rsidRDefault="00A964AC" w:rsidP="00A964AC">
      <w:pPr>
        <w:spacing w:after="5" w:line="267" w:lineRule="auto"/>
        <w:ind w:left="2766"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(Thôn ………………) </w:t>
      </w:r>
    </w:p>
    <w:p w:rsidR="00A964AC" w:rsidRPr="00A964AC" w:rsidRDefault="00A964AC" w:rsidP="00A964AC">
      <w:pPr>
        <w:spacing w:after="0"/>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tbl>
      <w:tblPr>
        <w:tblStyle w:val="TableGrid0"/>
        <w:tblW w:w="9760" w:type="dxa"/>
        <w:tblInd w:w="-427" w:type="dxa"/>
        <w:tblCellMar>
          <w:top w:w="11" w:type="dxa"/>
          <w:left w:w="115" w:type="dxa"/>
          <w:right w:w="50" w:type="dxa"/>
        </w:tblCellMar>
        <w:tblLook w:val="04A0" w:firstRow="1" w:lastRow="0" w:firstColumn="1" w:lastColumn="0" w:noHBand="0" w:noVBand="1"/>
      </w:tblPr>
      <w:tblGrid>
        <w:gridCol w:w="720"/>
        <w:gridCol w:w="2186"/>
        <w:gridCol w:w="1690"/>
        <w:gridCol w:w="1088"/>
        <w:gridCol w:w="924"/>
        <w:gridCol w:w="1232"/>
        <w:gridCol w:w="1231"/>
        <w:gridCol w:w="689"/>
      </w:tblGrid>
      <w:tr w:rsidR="00A964AC" w:rsidRPr="00A964AC" w:rsidTr="00894DB7">
        <w:trPr>
          <w:trHeight w:val="1330"/>
        </w:trPr>
        <w:tc>
          <w:tcPr>
            <w:tcW w:w="720"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ind w:left="72"/>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ST</w:t>
            </w:r>
          </w:p>
          <w:p w:rsidR="00A964AC" w:rsidRPr="00A964AC" w:rsidRDefault="00A964AC" w:rsidP="00A964AC">
            <w:pPr>
              <w:ind w:right="7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T </w:t>
            </w:r>
          </w:p>
        </w:tc>
        <w:tc>
          <w:tcPr>
            <w:tcW w:w="2187"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ind w:right="7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Họ và tên </w:t>
            </w:r>
          </w:p>
        </w:tc>
        <w:tc>
          <w:tcPr>
            <w:tcW w:w="1690"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ind w:left="4" w:right="1"/>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Ngày, tháng, năm sinh </w:t>
            </w:r>
          </w:p>
        </w:tc>
        <w:tc>
          <w:tcPr>
            <w:tcW w:w="1088"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ind w:left="139"/>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Nam </w:t>
            </w:r>
          </w:p>
        </w:tc>
        <w:tc>
          <w:tcPr>
            <w:tcW w:w="924"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ind w:left="161"/>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Nữ </w:t>
            </w:r>
          </w:p>
        </w:tc>
        <w:tc>
          <w:tcPr>
            <w:tcW w:w="1232"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Cử tri thường trú </w:t>
            </w:r>
          </w:p>
        </w:tc>
        <w:tc>
          <w:tcPr>
            <w:tcW w:w="1231"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Cử tri tạm trú </w:t>
            </w:r>
          </w:p>
        </w:tc>
        <w:tc>
          <w:tcPr>
            <w:tcW w:w="689" w:type="dxa"/>
            <w:tcBorders>
              <w:top w:val="single" w:sz="4" w:space="0" w:color="000000"/>
              <w:left w:val="single" w:sz="4" w:space="0" w:color="000000"/>
              <w:bottom w:val="single" w:sz="4" w:space="0" w:color="000000"/>
              <w:right w:val="single" w:sz="4" w:space="0" w:color="000000"/>
            </w:tcBorders>
            <w:vAlign w:val="center"/>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Ghi chú </w:t>
            </w:r>
          </w:p>
        </w:tc>
      </w:tr>
      <w:tr w:rsidR="00A964AC" w:rsidRPr="00A964AC" w:rsidTr="00894DB7">
        <w:trPr>
          <w:trHeight w:val="331"/>
        </w:trPr>
        <w:tc>
          <w:tcPr>
            <w:tcW w:w="72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71"/>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(1) </w:t>
            </w:r>
          </w:p>
        </w:tc>
        <w:tc>
          <w:tcPr>
            <w:tcW w:w="169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6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(2) </w:t>
            </w:r>
          </w:p>
        </w:tc>
        <w:tc>
          <w:tcPr>
            <w:tcW w:w="1088"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66"/>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(3) </w:t>
            </w:r>
          </w:p>
        </w:tc>
        <w:tc>
          <w:tcPr>
            <w:tcW w:w="924"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65"/>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(4) </w:t>
            </w:r>
          </w:p>
        </w:tc>
        <w:tc>
          <w:tcPr>
            <w:tcW w:w="1232"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66"/>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(5) </w:t>
            </w:r>
          </w:p>
        </w:tc>
        <w:tc>
          <w:tcPr>
            <w:tcW w:w="1231"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65"/>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(6) </w:t>
            </w:r>
          </w:p>
        </w:tc>
        <w:tc>
          <w:tcPr>
            <w:tcW w:w="689"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65"/>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(7) </w:t>
            </w:r>
          </w:p>
        </w:tc>
      </w:tr>
      <w:tr w:rsidR="00A964AC" w:rsidRPr="00A964AC" w:rsidTr="00894DB7">
        <w:trPr>
          <w:trHeight w:val="370"/>
        </w:trPr>
        <w:tc>
          <w:tcPr>
            <w:tcW w:w="72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60"/>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dd/mm/yyyy </w:t>
            </w:r>
          </w:p>
        </w:tc>
        <w:tc>
          <w:tcPr>
            <w:tcW w:w="1088"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2"/>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689"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r>
      <w:tr w:rsidR="00A964AC" w:rsidRPr="00A964AC" w:rsidTr="00894DB7">
        <w:trPr>
          <w:trHeight w:val="370"/>
        </w:trPr>
        <w:tc>
          <w:tcPr>
            <w:tcW w:w="72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5"/>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088"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2"/>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c>
          <w:tcPr>
            <w:tcW w:w="689" w:type="dxa"/>
            <w:tcBorders>
              <w:top w:val="single" w:sz="4" w:space="0" w:color="000000"/>
              <w:left w:val="single" w:sz="4" w:space="0" w:color="000000"/>
              <w:bottom w:val="single" w:sz="4" w:space="0" w:color="000000"/>
              <w:right w:val="single" w:sz="4" w:space="0" w:color="000000"/>
            </w:tcBorders>
          </w:tcPr>
          <w:p w:rsidR="00A964AC" w:rsidRPr="00A964AC" w:rsidRDefault="00A964AC" w:rsidP="00A964AC">
            <w:pPr>
              <w:ind w:lef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 </w:t>
            </w:r>
          </w:p>
        </w:tc>
      </w:tr>
    </w:tbl>
    <w:p w:rsidR="00A964AC" w:rsidRPr="00A964AC" w:rsidRDefault="00A964AC" w:rsidP="00A964AC">
      <w:pPr>
        <w:spacing w:after="12"/>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spacing w:after="5"/>
        <w:ind w:left="670"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 Tổng số hộ gia đình:….. hộ </w:t>
      </w:r>
    </w:p>
    <w:p w:rsidR="00A964AC" w:rsidRPr="00A964AC" w:rsidRDefault="00A964AC" w:rsidP="00A964AC">
      <w:pPr>
        <w:spacing w:after="5" w:line="267" w:lineRule="auto"/>
        <w:ind w:left="-15" w:right="54" w:firstLine="660"/>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Tổng số cử tri:….. cử tri; </w:t>
      </w:r>
      <w:r w:rsidRPr="00A964AC">
        <w:rPr>
          <w:rFonts w:ascii="Times New Roman" w:eastAsia="Times New Roman" w:hAnsi="Times New Roman" w:cs="Times New Roman"/>
          <w:color w:val="000000"/>
          <w:sz w:val="28"/>
        </w:rPr>
        <w:t>(</w:t>
      </w:r>
      <w:r w:rsidRPr="00A964AC">
        <w:rPr>
          <w:rFonts w:ascii="Times New Roman" w:eastAsia="Times New Roman" w:hAnsi="Times New Roman" w:cs="Times New Roman"/>
          <w:i/>
          <w:color w:val="000000"/>
          <w:sz w:val="28"/>
        </w:rPr>
        <w:t>trong đó cử tri thường trú…….; cử tri tạm trú……)</w:t>
      </w:r>
      <w:r w:rsidRPr="00A964AC">
        <w:rPr>
          <w:rFonts w:ascii="Times New Roman" w:eastAsia="Times New Roman" w:hAnsi="Times New Roman" w:cs="Times New Roman"/>
          <w:b/>
          <w:color w:val="000000"/>
          <w:sz w:val="28"/>
        </w:rPr>
        <w:t xml:space="preserve"> </w:t>
      </w:r>
    </w:p>
    <w:p w:rsidR="00A964AC" w:rsidRPr="00A964AC" w:rsidRDefault="00A964AC" w:rsidP="00A964AC">
      <w:pPr>
        <w:tabs>
          <w:tab w:val="center" w:pos="6988"/>
        </w:tabs>
        <w:spacing w:after="3" w:line="268" w:lineRule="auto"/>
        <w:ind w:left="-15"/>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r w:rsidRPr="00A964AC">
        <w:rPr>
          <w:rFonts w:ascii="Times New Roman" w:eastAsia="Times New Roman" w:hAnsi="Times New Roman" w:cs="Times New Roman"/>
          <w:b/>
          <w:color w:val="000000"/>
          <w:sz w:val="28"/>
        </w:rPr>
        <w:tab/>
      </w:r>
      <w:r w:rsidRPr="00A964AC">
        <w:rPr>
          <w:rFonts w:ascii="Times New Roman" w:eastAsia="Times New Roman" w:hAnsi="Times New Roman" w:cs="Times New Roman"/>
          <w:b/>
          <w:color w:val="000000"/>
          <w:sz w:val="24"/>
        </w:rPr>
        <w:t xml:space="preserve">TM. ỦY BAN NHÂN DÂN </w:t>
      </w:r>
    </w:p>
    <w:p w:rsidR="00A964AC" w:rsidRPr="00A964AC" w:rsidRDefault="00A964AC" w:rsidP="00A964AC">
      <w:pPr>
        <w:keepNext/>
        <w:keepLines/>
        <w:spacing w:after="0"/>
        <w:ind w:left="4731" w:hanging="10"/>
        <w:jc w:val="center"/>
        <w:outlineLvl w:val="2"/>
        <w:rPr>
          <w:rFonts w:ascii="Times New Roman" w:eastAsia="Times New Roman" w:hAnsi="Times New Roman" w:cs="Times New Roman"/>
          <w:b/>
          <w:color w:val="000000"/>
          <w:sz w:val="26"/>
        </w:rPr>
      </w:pPr>
      <w:r w:rsidRPr="00A964AC">
        <w:rPr>
          <w:rFonts w:ascii="Times New Roman" w:eastAsia="Times New Roman" w:hAnsi="Times New Roman" w:cs="Times New Roman"/>
          <w:b/>
          <w:color w:val="000000"/>
          <w:sz w:val="24"/>
        </w:rPr>
        <w:t xml:space="preserve">CHỦ TỊCH </w:t>
      </w:r>
    </w:p>
    <w:p w:rsidR="00A964AC" w:rsidRPr="00A964AC" w:rsidRDefault="00A964AC" w:rsidP="00A964AC">
      <w:pPr>
        <w:spacing w:after="0" w:line="268" w:lineRule="auto"/>
        <w:ind w:left="4729"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(Ký, ghi rõ họ và tên)</w:t>
      </w:r>
      <w:r w:rsidRPr="00A964AC">
        <w:rPr>
          <w:rFonts w:ascii="Times New Roman" w:eastAsia="Times New Roman" w:hAnsi="Times New Roman" w:cs="Times New Roman"/>
          <w:b/>
          <w:color w:val="000000"/>
          <w:sz w:val="24"/>
        </w:rPr>
        <w:t xml:space="preserve"> </w:t>
      </w:r>
    </w:p>
    <w:p w:rsidR="00A964AC" w:rsidRPr="00A964AC" w:rsidRDefault="00A964AC" w:rsidP="00A964AC">
      <w:pPr>
        <w:spacing w:after="0"/>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p w:rsidR="00A964AC" w:rsidRPr="00A964AC" w:rsidRDefault="00A964AC" w:rsidP="00A964AC">
      <w:pPr>
        <w:spacing w:after="5"/>
        <w:ind w:right="58" w:firstLine="660"/>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Ghi chú: </w:t>
      </w:r>
      <w:r w:rsidRPr="00A964AC">
        <w:rPr>
          <w:rFonts w:ascii="Times New Roman" w:eastAsia="Times New Roman" w:hAnsi="Times New Roman" w:cs="Times New Roman"/>
          <w:color w:val="000000"/>
          <w:sz w:val="28"/>
        </w:rPr>
        <w:t xml:space="preserve">Việc điền thông tin ở các nội dung trong bảng danh sách được thực hiện như sau: </w:t>
      </w:r>
    </w:p>
    <w:p w:rsidR="00A964AC" w:rsidRPr="00A964AC" w:rsidRDefault="00A964AC" w:rsidP="00A964AC">
      <w:pPr>
        <w:numPr>
          <w:ilvl w:val="0"/>
          <w:numId w:val="14"/>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Cột (1) ghi họ và tên cử tri xếp theo hộ gia đình, tên chủ hộ xếp lên đầu; các hộ xếp theo thứ tự từ đầu xóm đến cuối xóm (ở nông thôn), từ đầu phố đến cuối phố (ở thành thị) hoặc theo một thứ tự thích hợp với đặc điểm của địa phương. </w:t>
      </w:r>
    </w:p>
    <w:p w:rsidR="00A964AC" w:rsidRPr="00A964AC" w:rsidRDefault="00A964AC" w:rsidP="00A964AC">
      <w:pPr>
        <w:numPr>
          <w:ilvl w:val="0"/>
          <w:numId w:val="14"/>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Cột (2) cần ghi đầy đủ ngày, tháng, năm sinh. Đối với cử tri sinh từ năm 2005 trở về trước nếu không xác định được chính xác ngày sinh, tháng sinh thì chỉ cần ghi năm sinh. </w:t>
      </w:r>
    </w:p>
    <w:p w:rsidR="00A964AC" w:rsidRPr="00A964AC" w:rsidRDefault="00A964AC" w:rsidP="00A964AC">
      <w:pPr>
        <w:numPr>
          <w:ilvl w:val="0"/>
          <w:numId w:val="14"/>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Các cột (3), (4) đánh dấu (x) theo giới tính của cử tri. </w:t>
      </w:r>
    </w:p>
    <w:p w:rsidR="00A964AC" w:rsidRDefault="00A964AC" w:rsidP="00A964AC">
      <w:pPr>
        <w:numPr>
          <w:ilvl w:val="0"/>
          <w:numId w:val="14"/>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Cột (5), (6) đánh dấu (x) tương ứng. </w:t>
      </w:r>
    </w:p>
    <w:p w:rsidR="00A964AC" w:rsidRDefault="00A964AC" w:rsidP="00A964AC">
      <w:pPr>
        <w:spacing w:after="5"/>
        <w:ind w:right="58"/>
        <w:jc w:val="both"/>
        <w:rPr>
          <w:rFonts w:ascii="Times New Roman" w:eastAsia="Times New Roman" w:hAnsi="Times New Roman" w:cs="Times New Roman"/>
          <w:color w:val="000000"/>
          <w:sz w:val="28"/>
        </w:rPr>
      </w:pPr>
    </w:p>
    <w:p w:rsidR="00A964AC" w:rsidRDefault="00A964AC" w:rsidP="00A964AC">
      <w:pPr>
        <w:spacing w:after="5"/>
        <w:ind w:right="58"/>
        <w:jc w:val="both"/>
        <w:rPr>
          <w:rFonts w:ascii="Times New Roman" w:eastAsia="Times New Roman" w:hAnsi="Times New Roman" w:cs="Times New Roman"/>
          <w:color w:val="000000"/>
          <w:sz w:val="28"/>
        </w:rPr>
      </w:pPr>
    </w:p>
    <w:p w:rsidR="00A964AC" w:rsidRDefault="00A964AC" w:rsidP="00A964AC">
      <w:pPr>
        <w:spacing w:after="5"/>
        <w:ind w:right="58"/>
        <w:jc w:val="both"/>
        <w:rPr>
          <w:rFonts w:ascii="Times New Roman" w:eastAsia="Times New Roman" w:hAnsi="Times New Roman" w:cs="Times New Roman"/>
          <w:color w:val="000000"/>
          <w:sz w:val="28"/>
        </w:rPr>
      </w:pPr>
    </w:p>
    <w:p w:rsidR="00A964AC" w:rsidRDefault="00A964AC" w:rsidP="00A964AC">
      <w:pPr>
        <w:spacing w:after="5"/>
        <w:ind w:right="58"/>
        <w:jc w:val="both"/>
        <w:rPr>
          <w:rFonts w:ascii="Times New Roman" w:eastAsia="Times New Roman" w:hAnsi="Times New Roman" w:cs="Times New Roman"/>
          <w:color w:val="000000"/>
          <w:sz w:val="28"/>
        </w:rPr>
      </w:pPr>
    </w:p>
    <w:p w:rsidR="00A964AC" w:rsidRPr="00A964AC" w:rsidRDefault="00A964AC" w:rsidP="00A964AC">
      <w:pPr>
        <w:spacing w:after="0"/>
        <w:ind w:left="10" w:right="-15" w:hanging="10"/>
        <w:jc w:val="right"/>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lastRenderedPageBreak/>
        <w:t xml:space="preserve">Phụ lục số 01 </w:t>
      </w:r>
    </w:p>
    <w:p w:rsidR="00A964AC" w:rsidRPr="00A964AC" w:rsidRDefault="00A964AC" w:rsidP="00A964AC">
      <w:pPr>
        <w:keepNext/>
        <w:keepLines/>
        <w:spacing w:after="3" w:line="254" w:lineRule="auto"/>
        <w:ind w:left="403" w:right="464" w:hanging="10"/>
        <w:jc w:val="center"/>
        <w:outlineLvl w:val="0"/>
        <w:rPr>
          <w:rFonts w:ascii="Times New Roman" w:eastAsia="Times New Roman" w:hAnsi="Times New Roman" w:cs="Times New Roman"/>
          <w:b/>
          <w:color w:val="000000"/>
          <w:sz w:val="28"/>
        </w:rPr>
      </w:pPr>
    </w:p>
    <w:p w:rsidR="00A964AC" w:rsidRPr="00A964AC" w:rsidRDefault="00A964AC" w:rsidP="00A964AC">
      <w:pPr>
        <w:keepNext/>
        <w:keepLines/>
        <w:spacing w:after="3" w:line="254" w:lineRule="auto"/>
        <w:ind w:left="403" w:right="464"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PHÔNG CHỮ PHÒNG BỎ PHIẾU </w:t>
      </w:r>
    </w:p>
    <w:p w:rsidR="00A964AC" w:rsidRPr="00A964AC" w:rsidRDefault="00A964AC" w:rsidP="00A964AC">
      <w:pPr>
        <w:spacing w:after="0"/>
        <w:ind w:left="566"/>
        <w:rPr>
          <w:rFonts w:ascii="Times New Roman" w:eastAsia="Times New Roman" w:hAnsi="Times New Roman" w:cs="Times New Roman"/>
          <w:color w:val="000000"/>
          <w:sz w:val="28"/>
        </w:rPr>
      </w:pPr>
      <w:r w:rsidRPr="00A964AC">
        <w:rPr>
          <w:rFonts w:ascii="Calibri" w:eastAsia="Calibri" w:hAnsi="Calibri" w:cs="Calibri"/>
          <w:b/>
          <w:i/>
          <w:color w:val="000000"/>
          <w:sz w:val="28"/>
        </w:rPr>
        <w:t xml:space="preserve"> </w:t>
      </w:r>
    </w:p>
    <w:p w:rsidR="00A964AC" w:rsidRPr="00A964AC" w:rsidRDefault="00A964AC" w:rsidP="00A964AC">
      <w:pPr>
        <w:spacing w:after="104"/>
        <w:ind w:left="720"/>
        <w:rPr>
          <w:rFonts w:ascii="Times New Roman" w:eastAsia="Times New Roman" w:hAnsi="Times New Roman" w:cs="Times New Roman"/>
          <w:color w:val="000000"/>
          <w:sz w:val="28"/>
        </w:rPr>
      </w:pPr>
    </w:p>
    <w:p w:rsidR="00A964AC" w:rsidRPr="00A964AC" w:rsidRDefault="00A964AC" w:rsidP="00A964AC">
      <w:pPr>
        <w:spacing w:after="19"/>
        <w:ind w:left="566"/>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p w:rsidR="00A964AC" w:rsidRPr="00A964AC" w:rsidRDefault="00A964AC" w:rsidP="00A964AC">
      <w:pPr>
        <w:spacing w:after="0"/>
        <w:rPr>
          <w:rFonts w:ascii="Times New Roman" w:eastAsia="Times New Roman" w:hAnsi="Times New Roman" w:cs="Times New Roman"/>
          <w:color w:val="000000"/>
          <w:sz w:val="28"/>
        </w:rPr>
      </w:pPr>
    </w:p>
    <w:p w:rsidR="00A964AC" w:rsidRPr="00A964AC" w:rsidRDefault="00A964AC" w:rsidP="00A964AC">
      <w:pPr>
        <w:pBdr>
          <w:top w:val="single" w:sz="4" w:space="0" w:color="000000"/>
          <w:left w:val="single" w:sz="4" w:space="0" w:color="000000"/>
          <w:bottom w:val="single" w:sz="4" w:space="0" w:color="000000"/>
          <w:right w:val="single" w:sz="4" w:space="0" w:color="000000"/>
        </w:pBdr>
        <w:spacing w:after="3"/>
        <w:ind w:left="149"/>
        <w:jc w:val="center"/>
        <w:rPr>
          <w:rFonts w:ascii="Times New Roman" w:eastAsia="Times New Roman" w:hAnsi="Times New Roman" w:cs="Times New Roman"/>
          <w:color w:val="000000"/>
          <w:sz w:val="28"/>
        </w:rPr>
      </w:pPr>
    </w:p>
    <w:p w:rsidR="00A964AC" w:rsidRPr="00A964AC" w:rsidRDefault="00A964AC" w:rsidP="00A964AC">
      <w:pPr>
        <w:pBdr>
          <w:top w:val="single" w:sz="4" w:space="0" w:color="000000"/>
          <w:left w:val="single" w:sz="4" w:space="0" w:color="000000"/>
          <w:bottom w:val="single" w:sz="4" w:space="0" w:color="000000"/>
          <w:right w:val="single" w:sz="4" w:space="0" w:color="000000"/>
        </w:pBdr>
        <w:spacing w:after="58" w:line="255" w:lineRule="auto"/>
        <w:ind w:left="159"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0"/>
        </w:rPr>
        <w:t xml:space="preserve">PHÒNG BỎ PHIẾU LẤY Ý KIẾN CỬ TRI </w:t>
      </w:r>
    </w:p>
    <w:p w:rsidR="00A964AC" w:rsidRPr="00A964AC" w:rsidRDefault="00A964AC" w:rsidP="00A964AC">
      <w:pPr>
        <w:pBdr>
          <w:top w:val="single" w:sz="4" w:space="0" w:color="000000"/>
          <w:left w:val="single" w:sz="4" w:space="0" w:color="000000"/>
          <w:bottom w:val="single" w:sz="4" w:space="0" w:color="000000"/>
          <w:right w:val="single" w:sz="4" w:space="0" w:color="000000"/>
        </w:pBdr>
        <w:spacing w:after="58" w:line="255" w:lineRule="auto"/>
        <w:ind w:left="159"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0"/>
        </w:rPr>
        <w:t xml:space="preserve">VỀ ĐỀ ÁN NHẬP ĐỊA GIỚI HÀNH CHÍNH HUYỆN YÊN DŨNG VỚI THÀNH PHỐ BẮC GIANG       TÊN GỌI ĐƠN VỊ HÀNH CHÍNH MỚI: THÀNH PHỐ BẮC GIANG   </w:t>
      </w:r>
    </w:p>
    <w:p w:rsidR="00A964AC" w:rsidRPr="00A964AC" w:rsidRDefault="00A964AC" w:rsidP="00A964AC">
      <w:pPr>
        <w:pBdr>
          <w:top w:val="single" w:sz="4" w:space="0" w:color="000000"/>
          <w:left w:val="single" w:sz="4" w:space="0" w:color="000000"/>
          <w:bottom w:val="single" w:sz="4" w:space="0" w:color="000000"/>
          <w:right w:val="single" w:sz="4" w:space="0" w:color="000000"/>
        </w:pBdr>
        <w:spacing w:after="152" w:line="255" w:lineRule="auto"/>
        <w:ind w:left="159"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0"/>
        </w:rPr>
        <w:t xml:space="preserve">THÀNH LẬP PHƯỜNG ..................  </w:t>
      </w:r>
    </w:p>
    <w:p w:rsidR="00A964AC" w:rsidRPr="00A964AC" w:rsidRDefault="00A964AC" w:rsidP="00A964AC">
      <w:pPr>
        <w:keepNext/>
        <w:keepLines/>
        <w:pBdr>
          <w:top w:val="single" w:sz="4" w:space="0" w:color="000000"/>
          <w:left w:val="single" w:sz="4" w:space="0" w:color="000000"/>
          <w:bottom w:val="single" w:sz="4" w:space="0" w:color="000000"/>
          <w:right w:val="single" w:sz="4" w:space="0" w:color="000000"/>
        </w:pBdr>
        <w:spacing w:after="0"/>
        <w:ind w:left="149"/>
        <w:jc w:val="center"/>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i/>
          <w:color w:val="000000"/>
          <w:sz w:val="28"/>
        </w:rPr>
        <w:t xml:space="preserve">Thôn ………………, ngày 21 tháng 4 năm 2024 </w:t>
      </w:r>
    </w:p>
    <w:p w:rsidR="00A964AC" w:rsidRPr="00A964AC" w:rsidRDefault="00A964AC" w:rsidP="00A964AC">
      <w:pPr>
        <w:pBdr>
          <w:top w:val="single" w:sz="4" w:space="0" w:color="000000"/>
          <w:left w:val="single" w:sz="4" w:space="0" w:color="000000"/>
          <w:bottom w:val="single" w:sz="4" w:space="0" w:color="000000"/>
          <w:right w:val="single" w:sz="4" w:space="0" w:color="000000"/>
        </w:pBdr>
        <w:spacing w:after="19"/>
        <w:ind w:left="149"/>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4"/>
        </w:rPr>
        <w:t xml:space="preserve"> </w:t>
      </w:r>
    </w:p>
    <w:p w:rsidR="00A964AC" w:rsidRPr="00A964AC" w:rsidRDefault="00A964AC" w:rsidP="00A964AC">
      <w:pPr>
        <w:spacing w:after="5"/>
        <w:ind w:right="58"/>
        <w:jc w:val="both"/>
        <w:rPr>
          <w:rFonts w:ascii="Times New Roman" w:eastAsia="Times New Roman" w:hAnsi="Times New Roman" w:cs="Times New Roman"/>
          <w:color w:val="000000"/>
          <w:sz w:val="28"/>
        </w:rPr>
      </w:pPr>
    </w:p>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Default="00A964AC"/>
    <w:p w:rsidR="00A964AC" w:rsidRPr="00A964AC" w:rsidRDefault="00A964AC" w:rsidP="00A964AC">
      <w:pPr>
        <w:keepNext/>
        <w:keepLines/>
        <w:spacing w:after="3" w:line="254" w:lineRule="auto"/>
        <w:ind w:right="532"/>
        <w:jc w:val="right"/>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lastRenderedPageBreak/>
        <w:t>Mẫu phiếu số 03</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A964AC" w:rsidRPr="00A964AC" w:rsidTr="00894DB7">
        <w:tc>
          <w:tcPr>
            <w:tcW w:w="3397" w:type="dxa"/>
          </w:tcPr>
          <w:p w:rsidR="00A964AC" w:rsidRPr="00A964AC" w:rsidRDefault="00A964AC" w:rsidP="00A964AC">
            <w:pPr>
              <w:keepNext/>
              <w:keepLines/>
              <w:spacing w:after="3" w:line="254" w:lineRule="auto"/>
              <w:ind w:right="532"/>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ỦY BAN NHÂN DÂN</w:t>
            </w:r>
          </w:p>
          <w:p w:rsidR="00A964AC" w:rsidRPr="00A964AC" w:rsidRDefault="00A964AC" w:rsidP="00A964AC">
            <w:pPr>
              <w:spacing w:after="5"/>
              <w:ind w:left="10" w:right="68" w:hanging="10"/>
              <w:jc w:val="both"/>
              <w:rPr>
                <w:rFonts w:ascii="Times New Roman" w:eastAsia="Times New Roman" w:hAnsi="Times New Roman" w:cs="Times New Roman"/>
                <w:b/>
                <w:color w:val="000000"/>
                <w:sz w:val="28"/>
              </w:rPr>
            </w:pPr>
            <w:r w:rsidRPr="00A964AC">
              <w:rPr>
                <w:rFonts w:ascii="Times New Roman" w:eastAsia="Times New Roman" w:hAnsi="Times New Roman" w:cs="Times New Roman"/>
                <w:b/>
                <w:noProof/>
                <w:color w:val="000000"/>
                <w:sz w:val="28"/>
              </w:rPr>
              <mc:AlternateContent>
                <mc:Choice Requires="wps">
                  <w:drawing>
                    <wp:anchor distT="0" distB="0" distL="114300" distR="114300" simplePos="0" relativeHeight="251665408" behindDoc="0" locked="0" layoutInCell="1" allowOverlap="1" wp14:anchorId="6A3544FF" wp14:editId="18A4D962">
                      <wp:simplePos x="0" y="0"/>
                      <wp:positionH relativeFrom="column">
                        <wp:posOffset>269020</wp:posOffset>
                      </wp:positionH>
                      <wp:positionV relativeFrom="paragraph">
                        <wp:posOffset>233077</wp:posOffset>
                      </wp:positionV>
                      <wp:extent cx="1029661"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02966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52D59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2pt,18.35pt" to="102.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" strokecolor="windowText" strokeweight=".5pt">
                      <v:stroke joinstyle="miter"/>
                    </v:line>
                  </w:pict>
                </mc:Fallback>
              </mc:AlternateContent>
            </w:r>
            <w:r w:rsidRPr="00A964AC">
              <w:rPr>
                <w:rFonts w:ascii="Times New Roman" w:eastAsia="Times New Roman" w:hAnsi="Times New Roman" w:cs="Times New Roman"/>
                <w:b/>
                <w:color w:val="000000"/>
                <w:sz w:val="28"/>
              </w:rPr>
              <w:t>XÃ……………..</w:t>
            </w:r>
          </w:p>
        </w:tc>
        <w:tc>
          <w:tcPr>
            <w:tcW w:w="6237" w:type="dxa"/>
          </w:tcPr>
          <w:p w:rsidR="00A964AC" w:rsidRPr="00A964AC" w:rsidRDefault="00A964AC" w:rsidP="00A964AC">
            <w:pPr>
              <w:keepNext/>
              <w:keepLines/>
              <w:spacing w:after="3" w:line="254" w:lineRule="auto"/>
              <w:ind w:right="532"/>
              <w:jc w:val="center"/>
              <w:outlineLvl w:val="0"/>
              <w:rPr>
                <w:rFonts w:ascii="Times New Roman" w:eastAsia="Times New Roman" w:hAnsi="Times New Roman" w:cs="Times New Roman"/>
                <w:b/>
                <w:color w:val="000000"/>
                <w:sz w:val="26"/>
                <w:szCs w:val="26"/>
              </w:rPr>
            </w:pPr>
            <w:r w:rsidRPr="00A964AC">
              <w:rPr>
                <w:rFonts w:ascii="Times New Roman" w:eastAsia="Times New Roman" w:hAnsi="Times New Roman" w:cs="Times New Roman"/>
                <w:b/>
                <w:color w:val="000000"/>
                <w:sz w:val="26"/>
                <w:szCs w:val="26"/>
              </w:rPr>
              <w:t>CỘNG HÒA XÃ HỘI CHỦ NGHĨA VIỆT NAM</w:t>
            </w:r>
          </w:p>
          <w:p w:rsidR="00A964AC" w:rsidRPr="00A964AC" w:rsidRDefault="00A964AC" w:rsidP="00A964AC">
            <w:pPr>
              <w:spacing w:after="5"/>
              <w:ind w:left="10" w:right="68" w:hanging="10"/>
              <w:jc w:val="center"/>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Độc lập – Tự do – Hạnh phúc</w:t>
            </w:r>
          </w:p>
          <w:p w:rsidR="00A964AC" w:rsidRPr="004106F3" w:rsidRDefault="00A964AC" w:rsidP="00A964AC">
            <w:pPr>
              <w:spacing w:after="5"/>
              <w:ind w:left="10" w:right="68" w:hanging="10"/>
              <w:jc w:val="center"/>
              <w:rPr>
                <w:rFonts w:ascii="Times New Roman" w:eastAsia="Times New Roman" w:hAnsi="Times New Roman" w:cs="Times New Roman"/>
                <w:i/>
                <w:color w:val="000000"/>
                <w:sz w:val="28"/>
              </w:rPr>
            </w:pPr>
            <w:r w:rsidRPr="004106F3">
              <w:rPr>
                <w:rFonts w:ascii="Times New Roman" w:eastAsia="Times New Roman" w:hAnsi="Times New Roman" w:cs="Times New Roman"/>
                <w:i/>
                <w:noProof/>
                <w:color w:val="000000"/>
                <w:sz w:val="28"/>
              </w:rPr>
              <mc:AlternateContent>
                <mc:Choice Requires="wps">
                  <w:drawing>
                    <wp:anchor distT="0" distB="0" distL="114300" distR="114300" simplePos="0" relativeHeight="251666432" behindDoc="0" locked="0" layoutInCell="1" allowOverlap="1" wp14:anchorId="073449EA" wp14:editId="7C044A28">
                      <wp:simplePos x="0" y="0"/>
                      <wp:positionH relativeFrom="column">
                        <wp:posOffset>908913</wp:posOffset>
                      </wp:positionH>
                      <wp:positionV relativeFrom="paragraph">
                        <wp:posOffset>2887</wp:posOffset>
                      </wp:positionV>
                      <wp:extent cx="2043953" cy="0"/>
                      <wp:effectExtent l="0" t="0" r="33020" b="19050"/>
                      <wp:wrapNone/>
                      <wp:docPr id="6" name="Straight Connector 6"/>
                      <wp:cNvGraphicFramePr/>
                      <a:graphic xmlns:a="http://schemas.openxmlformats.org/drawingml/2006/main">
                        <a:graphicData uri="http://schemas.microsoft.com/office/word/2010/wordprocessingShape">
                          <wps:wsp>
                            <wps:cNvCnPr/>
                            <wps:spPr>
                              <a:xfrm>
                                <a:off x="0" y="0"/>
                                <a:ext cx="204395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2BDB3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55pt,.25pt" to="2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" strokecolor="windowText" strokeweight=".5pt">
                      <v:stroke joinstyle="miter"/>
                    </v:line>
                  </w:pict>
                </mc:Fallback>
              </mc:AlternateContent>
            </w:r>
            <w:r w:rsidRPr="004106F3">
              <w:rPr>
                <w:rFonts w:ascii="Times New Roman" w:eastAsia="Times New Roman" w:hAnsi="Times New Roman" w:cs="Times New Roman"/>
                <w:i/>
                <w:color w:val="000000"/>
                <w:sz w:val="28"/>
              </w:rPr>
              <w:t>……….., ngày    tháng    năm 2024</w:t>
            </w:r>
          </w:p>
        </w:tc>
      </w:tr>
    </w:tbl>
    <w:p w:rsidR="00A964AC" w:rsidRPr="00A964AC" w:rsidRDefault="00A964AC" w:rsidP="00A964AC">
      <w:pPr>
        <w:keepNext/>
        <w:keepLines/>
        <w:spacing w:after="3" w:line="254" w:lineRule="auto"/>
        <w:ind w:right="532"/>
        <w:jc w:val="both"/>
        <w:outlineLvl w:val="0"/>
        <w:rPr>
          <w:rFonts w:ascii="Times New Roman" w:eastAsia="Times New Roman" w:hAnsi="Times New Roman" w:cs="Times New Roman"/>
          <w:b/>
          <w:color w:val="000000"/>
          <w:sz w:val="28"/>
        </w:rPr>
      </w:pPr>
    </w:p>
    <w:p w:rsidR="00A964AC" w:rsidRPr="00A964AC" w:rsidRDefault="00A964AC" w:rsidP="00A964AC">
      <w:pPr>
        <w:keepNext/>
        <w:keepLines/>
        <w:spacing w:after="0" w:line="340" w:lineRule="exact"/>
        <w:ind w:left="403" w:right="532" w:hanging="10"/>
        <w:jc w:val="center"/>
        <w:outlineLvl w:val="0"/>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PHIẾU LẤY Ý KIẾN CỬ TRI</w:t>
      </w: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spacing w:after="0" w:line="340" w:lineRule="exact"/>
        <w:ind w:left="403" w:right="532"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Về việc nhập địa giới hành chính huyện Yê</w:t>
      </w:r>
      <w:r w:rsidR="004106F3">
        <w:rPr>
          <w:rFonts w:ascii="Times New Roman" w:eastAsia="Times New Roman" w:hAnsi="Times New Roman" w:cs="Times New Roman"/>
          <w:b/>
          <w:color w:val="000000"/>
          <w:sz w:val="28"/>
        </w:rPr>
        <w:t xml:space="preserve">n Dũng với thành phố Bắc Giang </w:t>
      </w:r>
      <w:r w:rsidRPr="00A964AC">
        <w:rPr>
          <w:rFonts w:ascii="Times New Roman" w:eastAsia="Times New Roman" w:hAnsi="Times New Roman" w:cs="Times New Roman"/>
          <w:b/>
          <w:color w:val="000000"/>
          <w:sz w:val="28"/>
        </w:rPr>
        <w:t xml:space="preserve">và thành lập phường thuộc thành phố Bắc Giang </w:t>
      </w:r>
    </w:p>
    <w:p w:rsidR="004106F3" w:rsidRDefault="004106F3" w:rsidP="00A964AC">
      <w:pPr>
        <w:spacing w:after="0" w:line="340" w:lineRule="exact"/>
        <w:ind w:right="138" w:firstLine="566"/>
        <w:jc w:val="both"/>
        <w:rPr>
          <w:rFonts w:ascii="Times New Roman" w:eastAsia="Times New Roman" w:hAnsi="Times New Roman" w:cs="Times New Roman"/>
          <w:color w:val="000000"/>
          <w:sz w:val="28"/>
        </w:rPr>
      </w:pPr>
    </w:p>
    <w:p w:rsidR="00A964AC" w:rsidRPr="00A964AC" w:rsidRDefault="00A964AC" w:rsidP="00A964AC">
      <w:pPr>
        <w:spacing w:after="0" w:line="340" w:lineRule="exact"/>
        <w:ind w:right="13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Theo quy định của Luật Tổ chức chính quyền địa phương và Nghị định số 54/2018/NĐ-CP; Nghị định số 66/2023/NĐ-CP của Chính phủ, sau khi hoàn thiện dự thảo Đề án nhập địa giới hành chính huyện Yên Dũng với thành phố Bắc Giang, sắp xếp đơn vị hành chính cấp xã và thành lập các phường thuộc thành phố Bắc Giang, đề nghị cử tri cho ý kiến về nhập địa giới hành chính huyện Yên Dũng với thành phố Bắc Giang và thành lập các phường thuộc thành phố Bắc Giang. </w:t>
      </w:r>
    </w:p>
    <w:p w:rsidR="00A964AC" w:rsidRPr="00A964AC" w:rsidRDefault="00A964AC" w:rsidP="00A964AC">
      <w:pPr>
        <w:spacing w:after="0" w:line="340" w:lineRule="exact"/>
        <w:ind w:left="785"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(Địa chỉ hộ gia đình: (3)…………………………………………………) </w:t>
      </w:r>
    </w:p>
    <w:tbl>
      <w:tblPr>
        <w:tblStyle w:val="TableGrid0"/>
        <w:tblW w:w="9214" w:type="dxa"/>
        <w:tblInd w:w="-10" w:type="dxa"/>
        <w:tblCellMar>
          <w:top w:w="32" w:type="dxa"/>
          <w:left w:w="7" w:type="dxa"/>
          <w:right w:w="3" w:type="dxa"/>
        </w:tblCellMar>
        <w:tblLook w:val="04A0" w:firstRow="1" w:lastRow="0" w:firstColumn="1" w:lastColumn="0" w:noHBand="0" w:noVBand="1"/>
      </w:tblPr>
      <w:tblGrid>
        <w:gridCol w:w="758"/>
        <w:gridCol w:w="2008"/>
        <w:gridCol w:w="1343"/>
        <w:gridCol w:w="2153"/>
        <w:gridCol w:w="968"/>
        <w:gridCol w:w="1984"/>
      </w:tblGrid>
      <w:tr w:rsidR="00A964AC" w:rsidRPr="00A964AC" w:rsidTr="004106F3">
        <w:trPr>
          <w:trHeight w:val="1723"/>
        </w:trPr>
        <w:tc>
          <w:tcPr>
            <w:tcW w:w="758" w:type="dxa"/>
            <w:vMerge w:val="restart"/>
            <w:tcBorders>
              <w:top w:val="single" w:sz="8" w:space="0" w:color="000000"/>
              <w:left w:val="single" w:sz="8" w:space="0" w:color="000000"/>
              <w:bottom w:val="single" w:sz="8" w:space="0" w:color="000000"/>
              <w:right w:val="single" w:sz="8" w:space="0" w:color="000000"/>
            </w:tcBorders>
            <w:vAlign w:val="center"/>
          </w:tcPr>
          <w:p w:rsidR="00A964AC" w:rsidRPr="00A964AC" w:rsidRDefault="00A964AC" w:rsidP="00A964AC">
            <w:pPr>
              <w:spacing w:line="340" w:lineRule="exact"/>
              <w:ind w:left="65"/>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STT</w:t>
            </w:r>
            <w:r w:rsidRPr="00A964AC">
              <w:rPr>
                <w:rFonts w:ascii="Times New Roman" w:eastAsia="Times New Roman" w:hAnsi="Times New Roman" w:cs="Times New Roman"/>
                <w:color w:val="000000"/>
                <w:sz w:val="28"/>
              </w:rPr>
              <w:t xml:space="preserve"> </w:t>
            </w:r>
          </w:p>
          <w:p w:rsidR="00A964AC" w:rsidRPr="00A964AC" w:rsidRDefault="00A964AC" w:rsidP="00A964AC">
            <w:pPr>
              <w:spacing w:line="340" w:lineRule="exact"/>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2008" w:type="dxa"/>
            <w:vMerge w:val="restart"/>
            <w:tcBorders>
              <w:top w:val="single" w:sz="8" w:space="0" w:color="000000"/>
              <w:left w:val="single" w:sz="8" w:space="0" w:color="000000"/>
              <w:bottom w:val="single" w:sz="8" w:space="0" w:color="000000"/>
              <w:right w:val="single" w:sz="8" w:space="0" w:color="000000"/>
            </w:tcBorders>
            <w:vAlign w:val="center"/>
          </w:tcPr>
          <w:p w:rsidR="00A964AC" w:rsidRPr="00A964AC" w:rsidRDefault="00A964AC" w:rsidP="00A964AC">
            <w:pPr>
              <w:spacing w:line="340" w:lineRule="exact"/>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Họ và tên</w:t>
            </w:r>
            <w:r w:rsidRPr="00A964AC">
              <w:rPr>
                <w:rFonts w:ascii="Times New Roman" w:eastAsia="Times New Roman" w:hAnsi="Times New Roman" w:cs="Times New Roman"/>
                <w:color w:val="000000"/>
                <w:sz w:val="28"/>
              </w:rPr>
              <w:t xml:space="preserve"> </w:t>
            </w:r>
          </w:p>
          <w:p w:rsidR="00A964AC" w:rsidRPr="00A964AC" w:rsidRDefault="00A964AC" w:rsidP="00A964AC">
            <w:pPr>
              <w:spacing w:line="340" w:lineRule="exact"/>
              <w:ind w:left="4"/>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3496" w:type="dxa"/>
            <w:gridSpan w:val="2"/>
            <w:tcBorders>
              <w:top w:val="single" w:sz="8" w:space="0" w:color="000000"/>
              <w:left w:val="single" w:sz="8" w:space="0" w:color="000000"/>
              <w:bottom w:val="single" w:sz="8" w:space="0" w:color="000000"/>
              <w:right w:val="single" w:sz="8" w:space="0" w:color="000000"/>
            </w:tcBorders>
          </w:tcPr>
          <w:p w:rsidR="00A964AC" w:rsidRPr="00A964AC" w:rsidRDefault="00A964AC" w:rsidP="00A964AC">
            <w:pPr>
              <w:spacing w:line="340" w:lineRule="exact"/>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Nhập địa giới hành chính huyện Yên Dũng với thành phố Bắc Giang  </w:t>
            </w:r>
          </w:p>
          <w:p w:rsidR="00A964AC" w:rsidRPr="00A964AC" w:rsidRDefault="00A964AC" w:rsidP="00A964AC">
            <w:pPr>
              <w:spacing w:line="340" w:lineRule="exact"/>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Tên gọi Đơn vị hành chính mới: Thành phố Bắc Giang </w:t>
            </w:r>
          </w:p>
        </w:tc>
        <w:tc>
          <w:tcPr>
            <w:tcW w:w="2952" w:type="dxa"/>
            <w:gridSpan w:val="2"/>
            <w:tcBorders>
              <w:top w:val="single" w:sz="8" w:space="0" w:color="000000"/>
              <w:left w:val="single" w:sz="8" w:space="0" w:color="000000"/>
              <w:bottom w:val="single" w:sz="8" w:space="0" w:color="000000"/>
              <w:right w:val="single" w:sz="8" w:space="0" w:color="000000"/>
            </w:tcBorders>
          </w:tcPr>
          <w:p w:rsidR="00A964AC" w:rsidRPr="00A964AC" w:rsidRDefault="00A964AC" w:rsidP="00A964AC">
            <w:pPr>
              <w:spacing w:line="340" w:lineRule="exact"/>
              <w:ind w:left="7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p w:rsidR="00A964AC" w:rsidRPr="00A964AC" w:rsidRDefault="00A964AC" w:rsidP="00A964AC">
            <w:pPr>
              <w:spacing w:line="340" w:lineRule="exact"/>
              <w:ind w:left="256"/>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Thành lập phường </w:t>
            </w:r>
          </w:p>
          <w:p w:rsidR="00A964AC" w:rsidRPr="00A964AC" w:rsidRDefault="00A964AC" w:rsidP="00A964AC">
            <w:pPr>
              <w:spacing w:line="340" w:lineRule="exact"/>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…..thuộc thành phố Bắc Giang </w:t>
            </w:r>
          </w:p>
          <w:p w:rsidR="00A964AC" w:rsidRPr="00A964AC" w:rsidRDefault="00A964AC" w:rsidP="00A964AC">
            <w:pPr>
              <w:spacing w:line="340" w:lineRule="exact"/>
              <w:ind w:left="7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 </w:t>
            </w:r>
          </w:p>
        </w:tc>
      </w:tr>
      <w:tr w:rsidR="00A964AC" w:rsidRPr="00A964AC" w:rsidTr="004106F3">
        <w:trPr>
          <w:trHeight w:val="475"/>
        </w:trPr>
        <w:tc>
          <w:tcPr>
            <w:tcW w:w="758" w:type="dxa"/>
            <w:vMerge/>
            <w:tcBorders>
              <w:top w:val="nil"/>
              <w:left w:val="single" w:sz="8" w:space="0" w:color="000000"/>
              <w:bottom w:val="single" w:sz="8" w:space="0" w:color="000000"/>
              <w:right w:val="single" w:sz="8" w:space="0" w:color="000000"/>
            </w:tcBorders>
          </w:tcPr>
          <w:p w:rsidR="00A964AC" w:rsidRPr="00A964AC" w:rsidRDefault="00A964AC" w:rsidP="00A964AC">
            <w:pPr>
              <w:spacing w:line="340" w:lineRule="exact"/>
              <w:rPr>
                <w:rFonts w:ascii="Times New Roman" w:eastAsia="Times New Roman" w:hAnsi="Times New Roman" w:cs="Times New Roman"/>
                <w:color w:val="000000"/>
                <w:sz w:val="28"/>
              </w:rPr>
            </w:pPr>
          </w:p>
        </w:tc>
        <w:tc>
          <w:tcPr>
            <w:tcW w:w="0" w:type="auto"/>
            <w:vMerge/>
            <w:tcBorders>
              <w:top w:val="nil"/>
              <w:left w:val="single" w:sz="8" w:space="0" w:color="000000"/>
              <w:bottom w:val="single" w:sz="8" w:space="0" w:color="000000"/>
              <w:right w:val="single" w:sz="8" w:space="0" w:color="000000"/>
            </w:tcBorders>
          </w:tcPr>
          <w:p w:rsidR="00A964AC" w:rsidRPr="00A964AC" w:rsidRDefault="00A964AC" w:rsidP="00A964AC">
            <w:pPr>
              <w:spacing w:line="340" w:lineRule="exact"/>
              <w:rPr>
                <w:rFonts w:ascii="Times New Roman" w:eastAsia="Times New Roman" w:hAnsi="Times New Roman" w:cs="Times New Roman"/>
                <w:color w:val="000000"/>
                <w:sz w:val="28"/>
              </w:rPr>
            </w:pPr>
          </w:p>
        </w:tc>
        <w:tc>
          <w:tcPr>
            <w:tcW w:w="1343" w:type="dxa"/>
            <w:tcBorders>
              <w:top w:val="single" w:sz="8" w:space="0" w:color="000000"/>
              <w:left w:val="single" w:sz="8" w:space="0" w:color="000000"/>
              <w:bottom w:val="single" w:sz="8" w:space="0" w:color="000000"/>
              <w:right w:val="single" w:sz="2" w:space="0" w:color="FFFFFF"/>
            </w:tcBorders>
            <w:shd w:val="clear" w:color="auto" w:fill="FFFFFF"/>
            <w:vAlign w:val="center"/>
          </w:tcPr>
          <w:p w:rsidR="00A964AC" w:rsidRPr="00A964AC" w:rsidRDefault="00A964AC" w:rsidP="00A964AC">
            <w:pPr>
              <w:spacing w:line="340" w:lineRule="exact"/>
              <w:ind w:right="3"/>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Đồng ý </w:t>
            </w:r>
          </w:p>
        </w:tc>
        <w:tc>
          <w:tcPr>
            <w:tcW w:w="2153" w:type="dxa"/>
            <w:tcBorders>
              <w:top w:val="single" w:sz="8" w:space="0" w:color="000000"/>
              <w:left w:val="single" w:sz="2" w:space="0" w:color="FFFFFF"/>
              <w:bottom w:val="single" w:sz="8" w:space="0" w:color="000000"/>
              <w:right w:val="single" w:sz="8" w:space="0" w:color="000000"/>
            </w:tcBorders>
            <w:shd w:val="clear" w:color="auto" w:fill="FFFFFF"/>
            <w:vAlign w:val="center"/>
          </w:tcPr>
          <w:p w:rsidR="00A964AC" w:rsidRPr="00A964AC" w:rsidRDefault="00A964AC" w:rsidP="00A964AC">
            <w:pPr>
              <w:spacing w:line="340" w:lineRule="exact"/>
              <w:ind w:right="7"/>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Không đồng ý </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15"/>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Đồng ý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964AC" w:rsidRPr="00A964AC" w:rsidRDefault="00A964AC" w:rsidP="00A964AC">
            <w:pPr>
              <w:spacing w:line="340" w:lineRule="exact"/>
              <w:ind w:left="168"/>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Không đồng ý </w:t>
            </w:r>
          </w:p>
        </w:tc>
      </w:tr>
      <w:tr w:rsidR="00A964AC" w:rsidRPr="00A964AC" w:rsidTr="004106F3">
        <w:trPr>
          <w:trHeight w:val="360"/>
        </w:trPr>
        <w:tc>
          <w:tcPr>
            <w:tcW w:w="75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right="7"/>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1 </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4"/>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Nguyễn Văn...</w:t>
            </w:r>
            <w:r w:rsidRPr="00A964AC">
              <w:rPr>
                <w:rFonts w:ascii="Times New Roman" w:eastAsia="Times New Roman" w:hAnsi="Times New Roman" w:cs="Times New Roman"/>
                <w:color w:val="000000"/>
                <w:sz w:val="28"/>
                <w:vertAlign w:val="superscript"/>
              </w:rPr>
              <w:t>(4)</w:t>
            </w:r>
            <w:r w:rsidRPr="00A964AC">
              <w:rPr>
                <w:rFonts w:ascii="Times New Roman" w:eastAsia="Times New Roman" w:hAnsi="Times New Roman" w:cs="Times New Roman"/>
                <w:color w:val="000000"/>
                <w:sz w:val="28"/>
              </w:rPr>
              <w:t xml:space="preserve"> </w:t>
            </w:r>
          </w:p>
        </w:tc>
        <w:tc>
          <w:tcPr>
            <w:tcW w:w="1343" w:type="dxa"/>
            <w:tcBorders>
              <w:top w:val="single" w:sz="8" w:space="0" w:color="000000"/>
              <w:left w:val="single" w:sz="8" w:space="0" w:color="000000"/>
              <w:bottom w:val="single" w:sz="8" w:space="0" w:color="000000"/>
              <w:right w:val="single" w:sz="2" w:space="0" w:color="FFFFFF"/>
            </w:tcBorders>
            <w:shd w:val="clear" w:color="auto" w:fill="FFFFFF"/>
          </w:tcPr>
          <w:p w:rsidR="00A964AC" w:rsidRPr="00A964AC" w:rsidRDefault="00A964AC" w:rsidP="00A964AC">
            <w:pPr>
              <w:spacing w:line="340" w:lineRule="exact"/>
              <w:ind w:left="3"/>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2153" w:type="dxa"/>
            <w:tcBorders>
              <w:top w:val="single" w:sz="8" w:space="0" w:color="000000"/>
              <w:left w:val="single" w:sz="2" w:space="0" w:color="FFFFFF"/>
              <w:bottom w:val="single" w:sz="8" w:space="0" w:color="000000"/>
              <w:right w:val="single" w:sz="8" w:space="0" w:color="000000"/>
            </w:tcBorders>
            <w:shd w:val="clear" w:color="auto" w:fill="FFFFFF"/>
          </w:tcPr>
          <w:p w:rsidR="00A964AC" w:rsidRPr="00A964AC" w:rsidRDefault="00A964AC" w:rsidP="00A964AC">
            <w:pPr>
              <w:spacing w:line="340" w:lineRule="exact"/>
              <w:ind w:left="2"/>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4"/>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2"/>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r>
      <w:tr w:rsidR="00A964AC" w:rsidRPr="00A964AC" w:rsidTr="004106F3">
        <w:trPr>
          <w:trHeight w:val="358"/>
        </w:trPr>
        <w:tc>
          <w:tcPr>
            <w:tcW w:w="75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right="7"/>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2 </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4"/>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Nguyễn Thị...</w:t>
            </w:r>
            <w:r w:rsidRPr="00A964AC">
              <w:rPr>
                <w:rFonts w:ascii="Times New Roman" w:eastAsia="Times New Roman" w:hAnsi="Times New Roman" w:cs="Times New Roman"/>
                <w:color w:val="000000"/>
                <w:sz w:val="28"/>
                <w:vertAlign w:val="superscript"/>
              </w:rPr>
              <w:t>(4)</w:t>
            </w:r>
            <w:r w:rsidRPr="00A964AC">
              <w:rPr>
                <w:rFonts w:ascii="Times New Roman" w:eastAsia="Times New Roman" w:hAnsi="Times New Roman" w:cs="Times New Roman"/>
                <w:color w:val="000000"/>
                <w:sz w:val="28"/>
              </w:rPr>
              <w:t xml:space="preserve"> </w:t>
            </w:r>
          </w:p>
        </w:tc>
        <w:tc>
          <w:tcPr>
            <w:tcW w:w="1343" w:type="dxa"/>
            <w:tcBorders>
              <w:top w:val="single" w:sz="8" w:space="0" w:color="000000"/>
              <w:left w:val="single" w:sz="8" w:space="0" w:color="000000"/>
              <w:bottom w:val="single" w:sz="8" w:space="0" w:color="000000"/>
              <w:right w:val="single" w:sz="2" w:space="0" w:color="FFFFFF"/>
            </w:tcBorders>
            <w:shd w:val="clear" w:color="auto" w:fill="FFFFFF"/>
          </w:tcPr>
          <w:p w:rsidR="00A964AC" w:rsidRPr="00A964AC" w:rsidRDefault="00A964AC" w:rsidP="00A964AC">
            <w:pPr>
              <w:spacing w:line="340" w:lineRule="exact"/>
              <w:ind w:left="3"/>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2153" w:type="dxa"/>
            <w:tcBorders>
              <w:top w:val="single" w:sz="8" w:space="0" w:color="000000"/>
              <w:left w:val="single" w:sz="2" w:space="0" w:color="FFFFFF"/>
              <w:bottom w:val="single" w:sz="8" w:space="0" w:color="000000"/>
              <w:right w:val="single" w:sz="8" w:space="0" w:color="000000"/>
            </w:tcBorders>
            <w:shd w:val="clear" w:color="auto" w:fill="FFFFFF"/>
          </w:tcPr>
          <w:p w:rsidR="00A964AC" w:rsidRPr="00A964AC" w:rsidRDefault="00A964AC" w:rsidP="00A964AC">
            <w:pPr>
              <w:spacing w:line="340" w:lineRule="exact"/>
              <w:ind w:left="2"/>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4"/>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A964AC" w:rsidRPr="00A964AC" w:rsidRDefault="00A964AC" w:rsidP="00A964AC">
            <w:pPr>
              <w:spacing w:line="340" w:lineRule="exact"/>
              <w:ind w:left="2"/>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tc>
      </w:tr>
    </w:tbl>
    <w:p w:rsidR="00A964AC" w:rsidRPr="00A964AC" w:rsidRDefault="00A964AC" w:rsidP="00A964AC">
      <w:pPr>
        <w:spacing w:after="0" w:line="340" w:lineRule="exact"/>
        <w:ind w:right="158"/>
        <w:jc w:val="right"/>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Ý kiến khác (nếu có): …………………….………………………………… </w:t>
      </w:r>
    </w:p>
    <w:p w:rsidR="00A964AC" w:rsidRPr="00A964AC" w:rsidRDefault="00A964AC" w:rsidP="00A964AC">
      <w:pPr>
        <w:spacing w:after="0" w:line="340" w:lineRule="exact"/>
        <w:ind w:left="-5" w:firstLine="5"/>
        <w:rPr>
          <w:rFonts w:ascii="Times New Roman" w:eastAsia="Times New Roman" w:hAnsi="Times New Roman" w:cs="Times New Roman"/>
          <w:color w:val="000000"/>
          <w:sz w:val="28"/>
        </w:rPr>
      </w:pPr>
      <w:r w:rsidRPr="00A964AC">
        <w:rPr>
          <w:rFonts w:ascii="Times New Roman" w:eastAsia="Times New Roman" w:hAnsi="Times New Roman" w:cs="Times New Roman"/>
          <w:b/>
          <w:i/>
          <w:color w:val="000000"/>
          <w:sz w:val="28"/>
        </w:rPr>
        <w:t>Lưu ý:</w:t>
      </w:r>
      <w:r w:rsidRPr="00A964AC">
        <w:rPr>
          <w:rFonts w:ascii="Times New Roman" w:eastAsia="Times New Roman" w:hAnsi="Times New Roman" w:cs="Times New Roman"/>
          <w:color w:val="000000"/>
          <w:sz w:val="28"/>
        </w:rPr>
        <w:t xml:space="preserve"> </w:t>
      </w:r>
    </w:p>
    <w:p w:rsidR="00A964AC" w:rsidRPr="00A964AC" w:rsidRDefault="00A964AC" w:rsidP="00A964AC">
      <w:pPr>
        <w:spacing w:after="0" w:line="340" w:lineRule="exact"/>
        <w:ind w:left="10" w:right="138"/>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1. </w:t>
      </w:r>
      <w:r w:rsidRPr="00A964AC">
        <w:rPr>
          <w:rFonts w:ascii="Times New Roman" w:eastAsia="Times New Roman" w:hAnsi="Times New Roman" w:cs="Times New Roman"/>
          <w:i/>
          <w:color w:val="000000"/>
          <w:sz w:val="28"/>
        </w:rPr>
        <w:t xml:space="preserve">Phiếu dùng cho các cử tri trong một hộ gia đình hoặc dùng cho công dân tạm trú không có hộ gia đình trên địa bàn lấy ý kiến. </w:t>
      </w:r>
    </w:p>
    <w:p w:rsidR="00A964AC" w:rsidRPr="00A964AC" w:rsidRDefault="00A964AC" w:rsidP="00A964AC">
      <w:pPr>
        <w:spacing w:after="0" w:line="340" w:lineRule="exact"/>
        <w:ind w:left="10" w:right="138"/>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2. </w:t>
      </w:r>
      <w:r w:rsidRPr="00A964AC">
        <w:rPr>
          <w:rFonts w:ascii="Times New Roman" w:eastAsia="Times New Roman" w:hAnsi="Times New Roman" w:cs="Times New Roman"/>
          <w:i/>
          <w:color w:val="000000"/>
          <w:sz w:val="28"/>
        </w:rPr>
        <w:t xml:space="preserve">Nếu đồng ý thì đánh dấu “x” vào ô đồng ý, nếu không đồng ý thì đánh dấu “x” vào ô không đồng ý, nếu không đánh dấu hoặc đánh dấu vào cả 02 ô đồng ý và không đồng ý là phiếu không hợp lệ đối với cử tri đó. </w:t>
      </w:r>
    </w:p>
    <w:p w:rsidR="00A964AC" w:rsidRPr="00A964AC" w:rsidRDefault="00A964AC" w:rsidP="00A964AC">
      <w:pPr>
        <w:spacing w:after="0" w:line="340" w:lineRule="exact"/>
        <w:ind w:left="10" w:right="138"/>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3. </w:t>
      </w:r>
      <w:r w:rsidRPr="00A964AC">
        <w:rPr>
          <w:rFonts w:ascii="Times New Roman" w:eastAsia="Times New Roman" w:hAnsi="Times New Roman" w:cs="Times New Roman"/>
          <w:i/>
          <w:color w:val="000000"/>
          <w:sz w:val="28"/>
        </w:rPr>
        <w:t xml:space="preserve">Đề án nhập địa giới hành chính huyện Yên Dũng với thành phố Bắc Giang và thành lập các phường thuộc thành phố Bắc Giang và bản tóm tắt đề án đã được đăng tải trên cổng (trang) thông tin điện tử của Ủy ban nhân dân cấp tỉnh, cấp huyện và niêm yết tại trụ sở Ủy ban nhân dân cấp xã./. </w:t>
      </w:r>
    </w:p>
    <w:p w:rsidR="00A964AC" w:rsidRPr="00A964AC" w:rsidRDefault="00A964AC" w:rsidP="00A964AC">
      <w:pPr>
        <w:keepNext/>
        <w:keepLines/>
        <w:spacing w:after="0" w:line="340" w:lineRule="exact"/>
        <w:ind w:left="-5" w:hanging="10"/>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u w:val="single" w:color="000000"/>
        </w:rPr>
        <w:t>Ghi chú</w:t>
      </w:r>
      <w:r w:rsidRPr="00A964AC">
        <w:rPr>
          <w:rFonts w:ascii="Times New Roman" w:eastAsia="Times New Roman" w:hAnsi="Times New Roman" w:cs="Times New Roman"/>
          <w:b/>
          <w:color w:val="000000"/>
          <w:sz w:val="28"/>
        </w:rPr>
        <w:t xml:space="preserve"> </w:t>
      </w:r>
    </w:p>
    <w:p w:rsidR="00A964AC" w:rsidRPr="00A964AC" w:rsidRDefault="00A964AC" w:rsidP="00A964AC">
      <w:pPr>
        <w:spacing w:after="0" w:line="340" w:lineRule="exact"/>
        <w:ind w:left="396"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A964AC">
        <w:rPr>
          <w:rFonts w:ascii="Times New Roman" w:eastAsia="Times New Roman" w:hAnsi="Times New Roman" w:cs="Times New Roman"/>
          <w:color w:val="000000"/>
          <w:sz w:val="28"/>
        </w:rPr>
        <w:t xml:space="preserve">Đóng dấu treo của Ủy ban nhân dân cấp xã; </w:t>
      </w:r>
    </w:p>
    <w:p w:rsidR="00A964AC" w:rsidRPr="00A964AC" w:rsidRDefault="00A964AC" w:rsidP="00A964AC">
      <w:pPr>
        <w:pStyle w:val="ListParagraph"/>
        <w:numPr>
          <w:ilvl w:val="0"/>
          <w:numId w:val="17"/>
        </w:numPr>
        <w:spacing w:after="0" w:line="340" w:lineRule="exact"/>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Tên của đơn vị hành chính cấp xã tổ chức lấy ý kiến cử tri; </w:t>
      </w:r>
    </w:p>
    <w:p w:rsidR="00A964AC" w:rsidRPr="00A964AC" w:rsidRDefault="004106F3" w:rsidP="00A964AC">
      <w:pPr>
        <w:pStyle w:val="ListParagraph"/>
        <w:numPr>
          <w:ilvl w:val="0"/>
          <w:numId w:val="17"/>
        </w:numPr>
        <w:spacing w:after="0" w:line="340" w:lineRule="exact"/>
        <w:ind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Ghi tên thôn, xã</w:t>
      </w:r>
      <w:r w:rsidR="00A964AC" w:rsidRPr="00A964AC">
        <w:rPr>
          <w:rFonts w:ascii="Times New Roman" w:eastAsia="Times New Roman" w:hAnsi="Times New Roman" w:cs="Times New Roman"/>
          <w:color w:val="000000"/>
          <w:sz w:val="28"/>
        </w:rPr>
        <w:t xml:space="preserve">; </w:t>
      </w:r>
    </w:p>
    <w:p w:rsidR="00A964AC" w:rsidRDefault="00A964AC" w:rsidP="00A964AC">
      <w:pPr>
        <w:numPr>
          <w:ilvl w:val="0"/>
          <w:numId w:val="17"/>
        </w:numPr>
        <w:spacing w:after="0" w:line="340" w:lineRule="exact"/>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Tên các cử tri trong cùng một hộ gi</w:t>
      </w:r>
      <w:r>
        <w:rPr>
          <w:rFonts w:ascii="Times New Roman" w:eastAsia="Times New Roman" w:hAnsi="Times New Roman" w:cs="Times New Roman"/>
          <w:color w:val="000000"/>
          <w:sz w:val="28"/>
        </w:rPr>
        <w:t>a đình hoặc tên cử tri tạm trú.</w:t>
      </w:r>
    </w:p>
    <w:p w:rsidR="00A964AC" w:rsidRPr="00A964AC" w:rsidRDefault="00A964AC" w:rsidP="00A964AC">
      <w:pPr>
        <w:keepNext/>
        <w:keepLines/>
        <w:spacing w:after="48"/>
        <w:ind w:left="10" w:right="-15" w:hanging="10"/>
        <w:jc w:val="right"/>
        <w:outlineLvl w:val="2"/>
        <w:rPr>
          <w:rFonts w:ascii="Times New Roman" w:eastAsia="Times New Roman" w:hAnsi="Times New Roman" w:cs="Times New Roman"/>
          <w:b/>
          <w:color w:val="000000"/>
          <w:sz w:val="26"/>
        </w:rPr>
      </w:pPr>
      <w:r w:rsidRPr="00A964AC">
        <w:rPr>
          <w:rFonts w:ascii="Times New Roman" w:eastAsia="Times New Roman" w:hAnsi="Times New Roman" w:cs="Times New Roman"/>
          <w:b/>
          <w:i/>
          <w:color w:val="000000"/>
          <w:sz w:val="28"/>
        </w:rPr>
        <w:lastRenderedPageBreak/>
        <w:t xml:space="preserve">  Mẫu số 01 </w:t>
      </w:r>
    </w:p>
    <w:p w:rsidR="00A964AC" w:rsidRPr="00A964AC" w:rsidRDefault="00A964AC" w:rsidP="00A964AC">
      <w:pPr>
        <w:tabs>
          <w:tab w:val="center" w:pos="1915"/>
          <w:tab w:val="right" w:pos="9327"/>
        </w:tabs>
        <w:spacing w:after="83"/>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sz w:val="24"/>
        </w:rPr>
        <w:t>XÃ</w:t>
      </w:r>
      <w:r w:rsidR="004106F3">
        <w:rPr>
          <w:rFonts w:ascii="Times New Roman" w:eastAsia="Times New Roman" w:hAnsi="Times New Roman" w:cs="Times New Roman"/>
          <w:b/>
          <w:color w:val="000000"/>
          <w:sz w:val="24"/>
        </w:rPr>
        <w:t>…………………</w:t>
      </w:r>
      <w:r w:rsidRPr="00A964AC">
        <w:rPr>
          <w:rFonts w:ascii="Times New Roman" w:eastAsia="Times New Roman" w:hAnsi="Times New Roman" w:cs="Times New Roman"/>
          <w:b/>
          <w:color w:val="000000"/>
          <w:sz w:val="24"/>
        </w:rPr>
        <w:tab/>
      </w:r>
      <w:r w:rsidRPr="00A964AC">
        <w:rPr>
          <w:rFonts w:ascii="Times New Roman" w:eastAsia="Times New Roman" w:hAnsi="Times New Roman" w:cs="Times New Roman"/>
          <w:b/>
          <w:color w:val="404040"/>
          <w:sz w:val="26"/>
        </w:rPr>
        <w:t xml:space="preserve">CỘNG HÒA XÃ HỘI CHỦ NGHĨA VIỆT NAM </w:t>
      </w:r>
    </w:p>
    <w:p w:rsidR="00A964AC" w:rsidRPr="00A964AC" w:rsidRDefault="004106F3" w:rsidP="004106F3">
      <w:pPr>
        <w:tabs>
          <w:tab w:val="center" w:pos="1915"/>
          <w:tab w:val="center" w:pos="6619"/>
        </w:tabs>
        <w:spacing w:after="3" w:line="268" w:lineRule="auto"/>
        <w:rPr>
          <w:rFonts w:ascii="Times New Roman" w:eastAsia="Times New Roman" w:hAnsi="Times New Roman" w:cs="Times New Roman"/>
          <w:color w:val="000000"/>
          <w:sz w:val="28"/>
        </w:rPr>
      </w:pPr>
      <w:r>
        <w:rPr>
          <w:rFonts w:ascii="Calibri" w:eastAsia="Calibri" w:hAnsi="Calibri" w:cs="Calibri"/>
          <w:noProof/>
          <w:color w:val="000000"/>
        </w:rPr>
        <mc:AlternateContent>
          <mc:Choice Requires="wps">
            <w:drawing>
              <wp:anchor distT="0" distB="0" distL="114300" distR="114300" simplePos="0" relativeHeight="251669504" behindDoc="0" locked="0" layoutInCell="1" allowOverlap="1">
                <wp:simplePos x="0" y="0"/>
                <wp:positionH relativeFrom="column">
                  <wp:posOffset>3205844</wp:posOffset>
                </wp:positionH>
                <wp:positionV relativeFrom="paragraph">
                  <wp:posOffset>224984</wp:posOffset>
                </wp:positionV>
                <wp:extent cx="1986054" cy="5824"/>
                <wp:effectExtent l="0" t="0" r="33655" b="32385"/>
                <wp:wrapNone/>
                <wp:docPr id="8" name="Straight Connector 8"/>
                <wp:cNvGraphicFramePr/>
                <a:graphic xmlns:a="http://schemas.openxmlformats.org/drawingml/2006/main">
                  <a:graphicData uri="http://schemas.microsoft.com/office/word/2010/wordprocessingShape">
                    <wps:wsp>
                      <wps:cNvCnPr/>
                      <wps:spPr>
                        <a:xfrm>
                          <a:off x="0" y="0"/>
                          <a:ext cx="1986054" cy="5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9D89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45pt,17.7pt" to="408.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" strokecolor="black [3200]" strokeweight=".5pt">
                <v:stroke joinstyle="miter"/>
              </v:line>
            </w:pict>
          </mc:Fallback>
        </mc:AlternateContent>
      </w:r>
      <w:r w:rsidR="00A964AC" w:rsidRPr="00A964AC">
        <w:rPr>
          <w:rFonts w:ascii="Calibri" w:eastAsia="Calibri" w:hAnsi="Calibri" w:cs="Calibri"/>
          <w:color w:val="000000"/>
        </w:rPr>
        <w:tab/>
      </w:r>
      <w:r w:rsidR="00A964AC" w:rsidRPr="00A964AC">
        <w:rPr>
          <w:rFonts w:ascii="Times New Roman" w:eastAsia="Times New Roman" w:hAnsi="Times New Roman" w:cs="Times New Roman"/>
          <w:b/>
          <w:color w:val="000000"/>
          <w:sz w:val="24"/>
        </w:rPr>
        <w:t xml:space="preserve">.......................................................... </w:t>
      </w:r>
      <w:r w:rsidR="00A964AC" w:rsidRPr="00A964AC">
        <w:rPr>
          <w:rFonts w:ascii="Times New Roman" w:eastAsia="Times New Roman" w:hAnsi="Times New Roman" w:cs="Times New Roman"/>
          <w:b/>
          <w:color w:val="000000"/>
          <w:sz w:val="24"/>
        </w:rPr>
        <w:tab/>
      </w:r>
      <w:r w:rsidR="00A964AC" w:rsidRPr="00A964AC">
        <w:rPr>
          <w:rFonts w:ascii="Times New Roman" w:eastAsia="Times New Roman" w:hAnsi="Times New Roman" w:cs="Times New Roman"/>
          <w:b/>
          <w:color w:val="000000"/>
          <w:sz w:val="28"/>
        </w:rPr>
        <w:t>Độc lập - Tự do - Hạnh phúc</w:t>
      </w:r>
      <w:r w:rsidR="00A964AC" w:rsidRPr="00A964AC">
        <w:rPr>
          <w:rFonts w:ascii="Times New Roman" w:eastAsia="Times New Roman" w:hAnsi="Times New Roman" w:cs="Times New Roman"/>
          <w:b/>
          <w:color w:val="000000"/>
          <w:sz w:val="24"/>
        </w:rPr>
        <w:t xml:space="preserve"> </w:t>
      </w:r>
    </w:p>
    <w:p w:rsidR="00A964AC" w:rsidRPr="00A964AC" w:rsidRDefault="004106F3" w:rsidP="00A964AC">
      <w:pPr>
        <w:spacing w:after="33"/>
        <w:ind w:left="132"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4"/>
        </w:rPr>
        <w:t xml:space="preserve">Thôn:................................. </w:t>
      </w:r>
    </w:p>
    <w:p w:rsidR="00A964AC" w:rsidRPr="00A964AC" w:rsidRDefault="00A964AC" w:rsidP="00A964AC">
      <w:pPr>
        <w:spacing w:after="0"/>
        <w:ind w:left="3528"/>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spacing w:after="5"/>
        <w:ind w:left="3025" w:right="54" w:hanging="10"/>
        <w:jc w:val="both"/>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BIÊN BẢN KIỂM PHIẾU  </w:t>
      </w:r>
    </w:p>
    <w:p w:rsidR="00A964AC" w:rsidRPr="00A964AC" w:rsidRDefault="00A964AC" w:rsidP="00A964AC">
      <w:pPr>
        <w:spacing w:after="0" w:line="247" w:lineRule="auto"/>
        <w:ind w:left="48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Lấy ý kiến cử tri về Đề án nhập địa giới hành chính huyện Yên Dũng           với thành phố Bắc Giang và thành lập phường thuộc thành phố BắcGiang</w:t>
      </w:r>
    </w:p>
    <w:p w:rsidR="00A964AC" w:rsidRPr="00A964AC" w:rsidRDefault="004106F3" w:rsidP="00A964AC">
      <w:pPr>
        <w:tabs>
          <w:tab w:val="center" w:pos="540"/>
          <w:tab w:val="center" w:pos="4465"/>
        </w:tabs>
        <w:spacing w:after="0"/>
        <w:rPr>
          <w:rFonts w:ascii="Times New Roman" w:eastAsia="Times New Roman" w:hAnsi="Times New Roman" w:cs="Times New Roman"/>
          <w:color w:val="000000"/>
          <w:sz w:val="28"/>
        </w:rPr>
      </w:pPr>
      <w:r>
        <w:rPr>
          <w:rFonts w:ascii="Calibri" w:eastAsia="Calibri" w:hAnsi="Calibri" w:cs="Calibri"/>
          <w:noProof/>
          <w:color w:val="000000"/>
        </w:rPr>
        <mc:AlternateContent>
          <mc:Choice Requires="wps">
            <w:drawing>
              <wp:anchor distT="0" distB="0" distL="114300" distR="114300" simplePos="0" relativeHeight="251670528" behindDoc="0" locked="0" layoutInCell="1" allowOverlap="1">
                <wp:simplePos x="0" y="0"/>
                <wp:positionH relativeFrom="column">
                  <wp:posOffset>2110893</wp:posOffset>
                </wp:positionH>
                <wp:positionV relativeFrom="paragraph">
                  <wp:posOffset>20199</wp:posOffset>
                </wp:positionV>
                <wp:extent cx="1822975" cy="11648"/>
                <wp:effectExtent l="0" t="0" r="25400" b="26670"/>
                <wp:wrapNone/>
                <wp:docPr id="9" name="Straight Connector 9"/>
                <wp:cNvGraphicFramePr/>
                <a:graphic xmlns:a="http://schemas.openxmlformats.org/drawingml/2006/main">
                  <a:graphicData uri="http://schemas.microsoft.com/office/word/2010/wordprocessingShape">
                    <wps:wsp>
                      <wps:cNvCnPr/>
                      <wps:spPr>
                        <a:xfrm>
                          <a:off x="0" y="0"/>
                          <a:ext cx="1822975" cy="11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01AF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2pt,1.6pt" to="3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" strokecolor="black [3200]" strokeweight=".5pt">
                <v:stroke joinstyle="miter"/>
              </v:line>
            </w:pict>
          </mc:Fallback>
        </mc:AlternateContent>
      </w:r>
      <w:r w:rsidR="00A964AC" w:rsidRPr="00A964AC">
        <w:rPr>
          <w:rFonts w:ascii="Calibri" w:eastAsia="Calibri" w:hAnsi="Calibri" w:cs="Calibri"/>
          <w:color w:val="000000"/>
        </w:rPr>
        <w:tab/>
      </w:r>
      <w:r w:rsidR="00A964AC" w:rsidRPr="00A964AC">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ab/>
      </w:r>
    </w:p>
    <w:p w:rsidR="00A964AC" w:rsidRPr="00A964AC" w:rsidRDefault="00A964AC" w:rsidP="00A964AC">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Hôm nay, ngày 21/4/2024, tại thôn : .............................................. </w:t>
      </w:r>
    </w:p>
    <w:p w:rsidR="00A964AC" w:rsidRPr="00A964AC" w:rsidRDefault="00A964AC" w:rsidP="00A964AC">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Thuộc xã ............................................................................................... </w:t>
      </w:r>
    </w:p>
    <w:p w:rsidR="00A964AC" w:rsidRPr="00A964AC" w:rsidRDefault="00A964AC" w:rsidP="00A964AC">
      <w:pPr>
        <w:spacing w:after="5"/>
        <w:ind w:left="561" w:right="4625"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Huyện Yên Dũng, tỉnh Bắc Giang. Tổ lấy ý kiến cử tri gồm có: </w:t>
      </w:r>
    </w:p>
    <w:p w:rsidR="00A964AC" w:rsidRPr="004106F3"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00A964AC" w:rsidRPr="004106F3">
        <w:rPr>
          <w:rFonts w:ascii="Times New Roman" w:eastAsia="Times New Roman" w:hAnsi="Times New Roman" w:cs="Times New Roman"/>
          <w:color w:val="000000"/>
          <w:sz w:val="28"/>
        </w:rPr>
        <w:t xml:space="preserve">Ông/Bà </w:t>
      </w:r>
      <w:r w:rsidR="00A964AC" w:rsidRPr="004106F3">
        <w:rPr>
          <w:rFonts w:ascii="Times New Roman" w:eastAsia="Times New Roman" w:hAnsi="Times New Roman" w:cs="Times New Roman"/>
          <w:color w:val="000000"/>
          <w:sz w:val="24"/>
        </w:rPr>
        <w:t xml:space="preserve">.................................................................................................. </w:t>
      </w:r>
      <w:r w:rsidR="00A964AC" w:rsidRPr="004106F3">
        <w:rPr>
          <w:rFonts w:ascii="Times New Roman" w:eastAsia="Times New Roman" w:hAnsi="Times New Roman" w:cs="Times New Roman"/>
          <w:color w:val="000000"/>
          <w:sz w:val="28"/>
        </w:rPr>
        <w:t xml:space="preserve">Tổ trưởng. </w:t>
      </w:r>
    </w:p>
    <w:p w:rsidR="00A964AC" w:rsidRPr="00A964AC"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8"/>
        </w:rPr>
        <w:t xml:space="preserve">Thư ký. </w:t>
      </w:r>
    </w:p>
    <w:p w:rsidR="00A964AC" w:rsidRPr="004106F3"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00A964AC" w:rsidRPr="004106F3">
        <w:rPr>
          <w:rFonts w:ascii="Times New Roman" w:eastAsia="Times New Roman" w:hAnsi="Times New Roman" w:cs="Times New Roman"/>
          <w:color w:val="000000"/>
          <w:sz w:val="28"/>
        </w:rPr>
        <w:t xml:space="preserve">Ông/Bà  </w:t>
      </w:r>
      <w:r w:rsidR="00A964AC" w:rsidRPr="004106F3">
        <w:rPr>
          <w:rFonts w:ascii="Times New Roman" w:eastAsia="Times New Roman" w:hAnsi="Times New Roman" w:cs="Times New Roman"/>
          <w:color w:val="000000"/>
          <w:sz w:val="24"/>
        </w:rPr>
        <w:t xml:space="preserve">...................................................................................................... </w:t>
      </w:r>
      <w:r w:rsidR="00A964AC" w:rsidRPr="004106F3">
        <w:rPr>
          <w:rFonts w:ascii="Times New Roman" w:eastAsia="Times New Roman" w:hAnsi="Times New Roman" w:cs="Times New Roman"/>
          <w:color w:val="000000"/>
          <w:sz w:val="28"/>
        </w:rPr>
        <w:t xml:space="preserve">Tổ viên. </w:t>
      </w:r>
    </w:p>
    <w:p w:rsidR="00A964AC" w:rsidRPr="00A964AC"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8"/>
        </w:rPr>
        <w:t xml:space="preserve">Tổ viên. </w:t>
      </w:r>
    </w:p>
    <w:p w:rsidR="00A964AC" w:rsidRPr="00A964AC"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w:t>
      </w:r>
      <w:r w:rsidR="00A964AC" w:rsidRPr="00A964AC">
        <w:rPr>
          <w:rFonts w:ascii="Times New Roman" w:eastAsia="Times New Roman" w:hAnsi="Times New Roman" w:cs="Times New Roman"/>
          <w:color w:val="000000"/>
          <w:sz w:val="28"/>
        </w:rPr>
        <w:t xml:space="preserve"> Tổ viên. </w:t>
      </w:r>
    </w:p>
    <w:p w:rsidR="00A964AC" w:rsidRPr="00A964AC"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8"/>
        </w:rPr>
        <w:t xml:space="preserve">Tổ viên. </w:t>
      </w:r>
    </w:p>
    <w:p w:rsidR="00A964AC" w:rsidRPr="00A964AC" w:rsidRDefault="004106F3" w:rsidP="004106F3">
      <w:pPr>
        <w:spacing w:after="4"/>
        <w:ind w:right="6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8"/>
        </w:rPr>
        <w:t xml:space="preserve">Tổ viên. </w:t>
      </w:r>
    </w:p>
    <w:p w:rsidR="00A964AC" w:rsidRPr="00A964AC" w:rsidRDefault="00A964AC" w:rsidP="00A964AC">
      <w:pPr>
        <w:spacing w:after="5"/>
        <w:ind w:right="13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Đã tiến hành việc kiểm phiếu lấy ý kiến cử tri về Đề án nhập địa giới hành chính huyện Yên Dũng với thành phố Bắc Giang và thành lập phường thuộc thành phố Bắc Giang  </w:t>
      </w:r>
    </w:p>
    <w:p w:rsidR="00A964AC" w:rsidRPr="00A964AC" w:rsidRDefault="00A964AC" w:rsidP="00A964AC">
      <w:pPr>
        <w:spacing w:after="5"/>
        <w:ind w:right="139"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Đúng ........ giờ ....... phút, ngày … tháng … năm 20…, trước khi thực hiện việc bỏ phiếu, đại diện Tổ lấy ý kiến cử tri đã kiểm tra hòm phiếu với sự chứng kiến của 02 cử tri là: </w:t>
      </w:r>
    </w:p>
    <w:p w:rsidR="00A964AC" w:rsidRPr="00A964AC" w:rsidRDefault="00A964AC" w:rsidP="00A964AC">
      <w:pPr>
        <w:numPr>
          <w:ilvl w:val="0"/>
          <w:numId w:val="19"/>
        </w:numPr>
        <w:spacing w:after="4"/>
        <w:ind w:left="817"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Ông/Bà </w:t>
      </w:r>
      <w:r w:rsidRPr="00A964AC">
        <w:rPr>
          <w:rFonts w:ascii="Times New Roman" w:eastAsia="Times New Roman" w:hAnsi="Times New Roman" w:cs="Times New Roman"/>
          <w:color w:val="000000"/>
          <w:sz w:val="24"/>
        </w:rPr>
        <w:t xml:space="preserve">................................................................................................................ </w:t>
      </w:r>
    </w:p>
    <w:p w:rsidR="00A964AC" w:rsidRPr="00A964AC" w:rsidRDefault="00A964AC" w:rsidP="00A964AC">
      <w:pPr>
        <w:numPr>
          <w:ilvl w:val="0"/>
          <w:numId w:val="19"/>
        </w:numPr>
        <w:spacing w:after="4"/>
        <w:ind w:left="817"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Ông/Bà </w:t>
      </w:r>
      <w:r w:rsidRPr="00A964AC">
        <w:rPr>
          <w:rFonts w:ascii="Times New Roman" w:eastAsia="Times New Roman" w:hAnsi="Times New Roman" w:cs="Times New Roman"/>
          <w:color w:val="000000"/>
          <w:sz w:val="24"/>
        </w:rPr>
        <w:t xml:space="preserve">................................................................................................................ </w:t>
      </w:r>
    </w:p>
    <w:p w:rsidR="00A964AC" w:rsidRPr="00A964AC" w:rsidRDefault="00A964AC" w:rsidP="00A964AC">
      <w:pPr>
        <w:spacing w:after="5"/>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lấy ý kiến cử tri đã niêm phong hòm phiếu, phát phiếu và mời cử tri bắt đầu bỏ phiếu. </w:t>
      </w:r>
    </w:p>
    <w:p w:rsidR="00A964AC" w:rsidRPr="00A964AC" w:rsidRDefault="00A964AC" w:rsidP="00A964AC">
      <w:pPr>
        <w:spacing w:after="5"/>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Đúng ........ giờ ....... phút cùng ngày, Tổ trưởng Tổ lấy ý kiến cử tri tuyên bố kết thúc bỏ phiếu và tiến hành kiểm phiếu tại phòng bỏ phiếu. </w:t>
      </w:r>
    </w:p>
    <w:p w:rsidR="00A964AC" w:rsidRPr="00A964AC" w:rsidRDefault="00A964AC" w:rsidP="00A964AC">
      <w:pPr>
        <w:spacing w:after="5"/>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Trước khi mở hòm phiếu, Tổ trưởng Tổ lấy ý kiến cử tri đã mời 02 cử tri (là người biết chữ) chứng kiến việc kiểm kê sử dụng phiếu và kiểm phiếu gồm: </w:t>
      </w:r>
    </w:p>
    <w:p w:rsidR="00A964AC" w:rsidRPr="00A964AC" w:rsidRDefault="004106F3" w:rsidP="004106F3">
      <w:pPr>
        <w:spacing w:after="4"/>
        <w:ind w:right="6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A964AC" w:rsidRPr="00A964AC" w:rsidRDefault="004106F3" w:rsidP="004106F3">
      <w:pPr>
        <w:spacing w:after="4"/>
        <w:ind w:right="6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A964AC" w:rsidRPr="00A964AC">
        <w:rPr>
          <w:rFonts w:ascii="Times New Roman" w:eastAsia="Times New Roman" w:hAnsi="Times New Roman" w:cs="Times New Roman"/>
          <w:color w:val="000000"/>
          <w:sz w:val="28"/>
        </w:rPr>
        <w:t xml:space="preserve">Ông/Bà </w:t>
      </w:r>
      <w:r w:rsidR="00A964AC" w:rsidRPr="00A964A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A964AC" w:rsidRPr="00A964AC" w:rsidRDefault="00A964AC" w:rsidP="00A964AC">
      <w:pPr>
        <w:spacing w:after="5"/>
        <w:ind w:right="5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Trước khi mở hòm phiếu, Tổ trưởng Tổ lấy ý kiến cử tri đã tiến hành kiểm kê việc sử dụng phiếu, kết quả kiểm kê như sau: </w:t>
      </w:r>
    </w:p>
    <w:p w:rsidR="00A964AC" w:rsidRPr="00A964AC" w:rsidRDefault="00A964AC" w:rsidP="00A964AC">
      <w:pPr>
        <w:numPr>
          <w:ilvl w:val="0"/>
          <w:numId w:val="21"/>
        </w:numPr>
        <w:spacing w:after="4"/>
        <w:ind w:left="714"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nhận về: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phiếu. </w:t>
      </w:r>
    </w:p>
    <w:p w:rsidR="00A964AC" w:rsidRPr="00A964AC" w:rsidRDefault="00A964AC" w:rsidP="00A964AC">
      <w:pPr>
        <w:numPr>
          <w:ilvl w:val="0"/>
          <w:numId w:val="21"/>
        </w:numPr>
        <w:spacing w:after="4"/>
        <w:ind w:left="714"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phát ra: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 xml:space="preserve">phiếu. </w:t>
      </w:r>
    </w:p>
    <w:p w:rsidR="00A964AC" w:rsidRPr="00A964AC" w:rsidRDefault="00A964AC" w:rsidP="00A964AC">
      <w:pPr>
        <w:numPr>
          <w:ilvl w:val="0"/>
          <w:numId w:val="21"/>
        </w:numPr>
        <w:spacing w:after="4"/>
        <w:ind w:left="714"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hỏng: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phiếu. </w:t>
      </w:r>
    </w:p>
    <w:p w:rsidR="00A964AC" w:rsidRPr="00A964AC" w:rsidRDefault="00A964AC" w:rsidP="00A964AC">
      <w:pPr>
        <w:numPr>
          <w:ilvl w:val="0"/>
          <w:numId w:val="21"/>
        </w:numPr>
        <w:spacing w:after="4"/>
        <w:ind w:left="714" w:right="6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lastRenderedPageBreak/>
        <w:t xml:space="preserve">Số phiếu chưa sử dụng: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 xml:space="preserve">phiếu. </w:t>
      </w:r>
    </w:p>
    <w:p w:rsidR="00A964AC" w:rsidRPr="00A964AC" w:rsidRDefault="00A964AC" w:rsidP="00A964AC">
      <w:pPr>
        <w:spacing w:after="5" w:line="267" w:lineRule="auto"/>
        <w:ind w:left="-15" w:right="54"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8"/>
        </w:rPr>
        <w:t xml:space="preserve">(Chú ý: Số phiếu nhận về phải bằng tổng số phiếu phát ra + phiếu hỏng + phiếu chưa sử dụng) </w:t>
      </w:r>
    </w:p>
    <w:p w:rsidR="00A964AC" w:rsidRPr="00A964AC" w:rsidRDefault="00A964AC" w:rsidP="00A964AC">
      <w:pPr>
        <w:spacing w:after="5"/>
        <w:ind w:left="561" w:right="54"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Kết quả kiểm phiếu như sau: </w:t>
      </w:r>
    </w:p>
    <w:p w:rsidR="00A964AC" w:rsidRPr="00A964AC" w:rsidRDefault="00A964AC" w:rsidP="00A964AC">
      <w:pPr>
        <w:spacing w:after="11" w:line="248" w:lineRule="auto"/>
        <w:ind w:left="-15" w:firstLine="566"/>
        <w:rPr>
          <w:rFonts w:ascii="Times New Roman" w:eastAsia="Times New Roman" w:hAnsi="Times New Roman" w:cs="Times New Roman"/>
          <w:color w:val="000000"/>
          <w:sz w:val="28"/>
        </w:rPr>
      </w:pPr>
      <w:r w:rsidRPr="00A964AC">
        <w:rPr>
          <w:rFonts w:ascii="Times New Roman" w:eastAsia="Times New Roman" w:hAnsi="Times New Roman" w:cs="Times New Roman"/>
          <w:b/>
          <w:i/>
          <w:color w:val="000000"/>
          <w:sz w:val="28"/>
        </w:rPr>
        <w:t xml:space="preserve">a) Về nhập địa giới hành chính huyện Yên Dũng với thành phố Bắc Giang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Tổng số cử tri trên địa bàn thôn: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người.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tham gia bỏ phiếu : ............ người. </w:t>
      </w:r>
    </w:p>
    <w:p w:rsidR="00A964AC" w:rsidRPr="00A964AC" w:rsidRDefault="00A964AC" w:rsidP="00A964AC">
      <w:pPr>
        <w:numPr>
          <w:ilvl w:val="0"/>
          <w:numId w:val="22"/>
        </w:numPr>
        <w:spacing w:after="4"/>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phát ra: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phiếu.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Số phiếu thu vào:</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phiếu, tỷ lệ ......% so số phiếu phát ra.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đồng ý: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Tỷ lệ so với tổng số cử tri trên địa bàn: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không đồng ý: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Tỷ lệ so với tổng số cử tri trên địa bàn: %.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có ý kiến khác: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w:t>
      </w:r>
      <w:r w:rsidRPr="00A964AC">
        <w:rPr>
          <w:rFonts w:ascii="Times New Roman" w:eastAsia="Times New Roman" w:hAnsi="Times New Roman" w:cs="Times New Roman"/>
          <w:i/>
          <w:color w:val="000000"/>
          <w:sz w:val="28"/>
        </w:rPr>
        <w:t>kèm theo báo cáo tổng hợp các ý kiến khác</w:t>
      </w:r>
      <w:r w:rsidRPr="00A964AC">
        <w:rPr>
          <w:rFonts w:ascii="Times New Roman" w:eastAsia="Times New Roman" w:hAnsi="Times New Roman" w:cs="Times New Roman"/>
          <w:color w:val="000000"/>
          <w:sz w:val="28"/>
        </w:rPr>
        <w:t xml:space="preserve">). Tỷ lệ so với tổng số phiếu thu về: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 </w:t>
      </w:r>
    </w:p>
    <w:p w:rsidR="00A964AC" w:rsidRPr="00A964AC" w:rsidRDefault="00A964AC" w:rsidP="00A964AC">
      <w:pPr>
        <w:numPr>
          <w:ilvl w:val="0"/>
          <w:numId w:val="22"/>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Nhóm các ý kiến khác gồm: </w:t>
      </w:r>
    </w:p>
    <w:p w:rsidR="00A964AC" w:rsidRPr="00A964AC" w:rsidRDefault="00A964AC" w:rsidP="00A964AC">
      <w:pPr>
        <w:spacing w:after="0" w:line="268" w:lineRule="auto"/>
        <w:ind w:left="10"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 xml:space="preserve">................................................................................................................................................. ................................................................................................................................................. </w:t>
      </w:r>
    </w:p>
    <w:p w:rsidR="004106F3" w:rsidRDefault="00A964AC" w:rsidP="00A964AC">
      <w:pPr>
        <w:spacing w:after="11" w:line="248" w:lineRule="auto"/>
        <w:ind w:left="576" w:right="613" w:hanging="10"/>
        <w:rPr>
          <w:rFonts w:ascii="Times New Roman" w:eastAsia="Times New Roman" w:hAnsi="Times New Roman" w:cs="Times New Roman"/>
          <w:b/>
          <w:i/>
          <w:color w:val="000000"/>
          <w:sz w:val="28"/>
        </w:rPr>
      </w:pPr>
      <w:r w:rsidRPr="00A964AC">
        <w:rPr>
          <w:rFonts w:ascii="Times New Roman" w:eastAsia="Times New Roman" w:hAnsi="Times New Roman" w:cs="Times New Roman"/>
          <w:b/>
          <w:i/>
          <w:color w:val="000000"/>
          <w:sz w:val="28"/>
        </w:rPr>
        <w:t xml:space="preserve">b) </w:t>
      </w:r>
      <w:r w:rsidR="004106F3">
        <w:rPr>
          <w:rFonts w:ascii="Times New Roman" w:eastAsia="Times New Roman" w:hAnsi="Times New Roman" w:cs="Times New Roman"/>
          <w:b/>
          <w:i/>
          <w:color w:val="000000"/>
          <w:sz w:val="28"/>
        </w:rPr>
        <w:t>Về thành lập phường thuộc thành phố Bắc Giang</w:t>
      </w:r>
    </w:p>
    <w:p w:rsidR="00A964AC" w:rsidRPr="00A964AC" w:rsidRDefault="00A964AC" w:rsidP="004106F3">
      <w:pPr>
        <w:spacing w:after="11" w:line="248" w:lineRule="auto"/>
        <w:ind w:right="613" w:firstLine="551"/>
        <w:rPr>
          <w:rFonts w:ascii="Times New Roman" w:eastAsia="Times New Roman" w:hAnsi="Times New Roman" w:cs="Times New Roman"/>
          <w:color w:val="000000"/>
          <w:sz w:val="28"/>
        </w:rPr>
      </w:pPr>
      <w:r w:rsidRPr="00A964AC">
        <w:rPr>
          <w:rFonts w:ascii="Times New Roman" w:eastAsia="Times New Roman" w:hAnsi="Times New Roman" w:cs="Times New Roman"/>
          <w:b/>
          <w:i/>
          <w:color w:val="000000"/>
          <w:sz w:val="28"/>
        </w:rPr>
        <w:t xml:space="preserve"> </w:t>
      </w:r>
      <w:r w:rsidRPr="00A964AC">
        <w:rPr>
          <w:rFonts w:ascii="Times New Roman" w:eastAsia="Times New Roman" w:hAnsi="Times New Roman" w:cs="Times New Roman"/>
          <w:color w:val="000000"/>
          <w:sz w:val="28"/>
        </w:rPr>
        <w:t xml:space="preserve">- Tổng số cử tri trên địa bàn thôn: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người.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tham gia bỏ phiếu : ............ người. </w:t>
      </w:r>
    </w:p>
    <w:p w:rsidR="00A964AC" w:rsidRPr="00A964AC" w:rsidRDefault="00A964AC" w:rsidP="00A964AC">
      <w:pPr>
        <w:numPr>
          <w:ilvl w:val="0"/>
          <w:numId w:val="23"/>
        </w:numPr>
        <w:spacing w:after="4"/>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phát ra: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phiếu.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Số phiếu thu vào:</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 xml:space="preserve">phiếu, tỷ lệ ......% so số phiếu phát ra.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đồng ý: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Tỷ lệ so với tổng số cử tri trên địa bàn: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cử tri không đồng ý: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Tỷ lệ so với tổng số cử tri trên địa bàn: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 xml:space="preserve">%.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Số phiếu có ý kiến khác: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w:t>
      </w:r>
      <w:r w:rsidRPr="00A964AC">
        <w:rPr>
          <w:rFonts w:ascii="Times New Roman" w:eastAsia="Times New Roman" w:hAnsi="Times New Roman" w:cs="Times New Roman"/>
          <w:i/>
          <w:color w:val="000000"/>
          <w:sz w:val="28"/>
        </w:rPr>
        <w:t>kèm theo báo cáo tổng hợp các ý kiến khác</w:t>
      </w:r>
      <w:r w:rsidRPr="00A964AC">
        <w:rPr>
          <w:rFonts w:ascii="Times New Roman" w:eastAsia="Times New Roman" w:hAnsi="Times New Roman" w:cs="Times New Roman"/>
          <w:color w:val="000000"/>
          <w:sz w:val="28"/>
        </w:rPr>
        <w:t xml:space="preserve">). Tỷ lệ so với tổng số phiếu thu về: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 </w:t>
      </w:r>
    </w:p>
    <w:p w:rsidR="00A964AC" w:rsidRPr="00A964AC" w:rsidRDefault="00A964AC" w:rsidP="00A964AC">
      <w:pPr>
        <w:numPr>
          <w:ilvl w:val="0"/>
          <w:numId w:val="23"/>
        </w:numPr>
        <w:spacing w:after="5"/>
        <w:ind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Nhóm các ý kiến khác gồm: </w:t>
      </w:r>
    </w:p>
    <w:p w:rsidR="00A964AC" w:rsidRPr="00A964AC" w:rsidRDefault="00A964AC" w:rsidP="004106F3">
      <w:pPr>
        <w:spacing w:after="96" w:line="268" w:lineRule="auto"/>
        <w:ind w:left="10"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 xml:space="preserve">................................................................................................................................................. ................................................................................................................................................. </w:t>
      </w:r>
    </w:p>
    <w:p w:rsidR="00A964AC" w:rsidRDefault="00A964AC" w:rsidP="004106F3">
      <w:pPr>
        <w:spacing w:after="171"/>
        <w:ind w:right="58" w:firstLine="72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Biên bản được hoàn thành vào hồi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color w:val="000000"/>
          <w:sz w:val="28"/>
        </w:rPr>
        <w:t xml:space="preserve"> giờ </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8"/>
        </w:rPr>
        <w:t>phút cùng ngày và lậ</w:t>
      </w:r>
      <w:r w:rsidR="004106F3">
        <w:rPr>
          <w:rFonts w:ascii="Times New Roman" w:eastAsia="Times New Roman" w:hAnsi="Times New Roman" w:cs="Times New Roman"/>
          <w:color w:val="000000"/>
          <w:sz w:val="28"/>
        </w:rPr>
        <w:t>p thành 05 bản gửi đến UBND xã</w:t>
      </w:r>
      <w:r w:rsidRPr="00A964A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rPr>
        <w:t>03 bản, lưu thôn</w:t>
      </w:r>
      <w:r w:rsidR="004106F3">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color w:val="000000"/>
          <w:sz w:val="28"/>
        </w:rPr>
        <w:t xml:space="preserve">01 bản./. </w:t>
      </w:r>
    </w:p>
    <w:p w:rsidR="00A964AC" w:rsidRPr="00A964AC" w:rsidRDefault="00A964AC" w:rsidP="00A964AC">
      <w:pPr>
        <w:keepNext/>
        <w:keepLines/>
        <w:tabs>
          <w:tab w:val="center" w:pos="1897"/>
          <w:tab w:val="center" w:pos="5237"/>
        </w:tabs>
        <w:spacing w:after="0"/>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4"/>
        </w:rPr>
        <w:t xml:space="preserve">CỬ TRI THỨ NHẤT </w:t>
      </w:r>
      <w:r w:rsidRPr="00A964AC">
        <w:rPr>
          <w:rFonts w:ascii="Times New Roman" w:eastAsia="Times New Roman" w:hAnsi="Times New Roman" w:cs="Times New Roman"/>
          <w:b/>
          <w:color w:val="000000"/>
          <w:sz w:val="24"/>
        </w:rPr>
        <w:tab/>
      </w:r>
      <w:r w:rsidR="004106F3">
        <w:rPr>
          <w:rFonts w:ascii="Times New Roman" w:eastAsia="Times New Roman" w:hAnsi="Times New Roman" w:cs="Times New Roman"/>
          <w:b/>
          <w:color w:val="000000"/>
          <w:sz w:val="24"/>
        </w:rPr>
        <w:t xml:space="preserve">                                                                            </w:t>
      </w:r>
      <w:r w:rsidRPr="00A964AC">
        <w:rPr>
          <w:rFonts w:ascii="Times New Roman" w:eastAsia="Times New Roman" w:hAnsi="Times New Roman" w:cs="Times New Roman"/>
          <w:b/>
          <w:color w:val="000000"/>
          <w:sz w:val="24"/>
        </w:rPr>
        <w:t xml:space="preserve">THƯ KÝ </w:t>
      </w:r>
    </w:p>
    <w:p w:rsidR="00A964AC" w:rsidRPr="00A964AC" w:rsidRDefault="00A964AC" w:rsidP="00A964AC">
      <w:pPr>
        <w:tabs>
          <w:tab w:val="right" w:pos="6330"/>
        </w:tabs>
        <w:spacing w:after="3" w:line="268" w:lineRule="auto"/>
        <w:ind w:left="-15"/>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4"/>
        </w:rPr>
        <w:t xml:space="preserve">CHỨNG KIẾN VIỆC KIỂM PHIẾU </w:t>
      </w:r>
      <w:r w:rsidRPr="00A964AC">
        <w:rPr>
          <w:rFonts w:ascii="Times New Roman" w:eastAsia="Times New Roman" w:hAnsi="Times New Roman" w:cs="Times New Roman"/>
          <w:b/>
          <w:color w:val="000000"/>
          <w:sz w:val="24"/>
        </w:rPr>
        <w:tab/>
      </w:r>
      <w:r w:rsidR="004106F3">
        <w:rPr>
          <w:rFonts w:ascii="Times New Roman" w:eastAsia="Times New Roman" w:hAnsi="Times New Roman" w:cs="Times New Roman"/>
          <w:b/>
          <w:color w:val="000000"/>
          <w:sz w:val="24"/>
        </w:rPr>
        <w:t xml:space="preserve">                                             </w:t>
      </w:r>
      <w:r w:rsidRPr="00A964AC">
        <w:rPr>
          <w:rFonts w:ascii="Times New Roman" w:eastAsia="Times New Roman" w:hAnsi="Times New Roman" w:cs="Times New Roman"/>
          <w:b/>
          <w:color w:val="000000"/>
          <w:sz w:val="24"/>
        </w:rPr>
        <w:t xml:space="preserve">TỔ LẤY Ý KIẾN </w:t>
      </w:r>
    </w:p>
    <w:p w:rsidR="00A964AC" w:rsidRPr="00A964AC" w:rsidRDefault="00A964AC" w:rsidP="00A964AC">
      <w:pPr>
        <w:tabs>
          <w:tab w:val="center" w:pos="1897"/>
          <w:tab w:val="right" w:pos="6330"/>
        </w:tabs>
        <w:spacing w:after="0"/>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i/>
          <w:color w:val="000000"/>
          <w:sz w:val="24"/>
        </w:rPr>
        <w:t>Ký, ghi rõ họ và tên</w:t>
      </w: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4"/>
        </w:rPr>
        <w:tab/>
      </w:r>
      <w:r w:rsidR="004106F3">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4"/>
        </w:rPr>
        <w:t>(</w:t>
      </w:r>
      <w:r w:rsidRPr="00A964AC">
        <w:rPr>
          <w:rFonts w:ascii="Times New Roman" w:eastAsia="Times New Roman" w:hAnsi="Times New Roman" w:cs="Times New Roman"/>
          <w:i/>
          <w:color w:val="000000"/>
          <w:sz w:val="24"/>
        </w:rPr>
        <w:t>Ký, ghi rõ họ và tên</w:t>
      </w:r>
      <w:r w:rsidRPr="00A964AC">
        <w:rPr>
          <w:rFonts w:ascii="Times New Roman" w:eastAsia="Times New Roman" w:hAnsi="Times New Roman" w:cs="Times New Roman"/>
          <w:color w:val="000000"/>
          <w:sz w:val="24"/>
        </w:rPr>
        <w:t xml:space="preserve">) </w:t>
      </w:r>
    </w:p>
    <w:p w:rsidR="00A964AC" w:rsidRPr="00A964AC" w:rsidRDefault="00A964AC" w:rsidP="00A964AC">
      <w:pPr>
        <w:spacing w:after="0"/>
        <w:ind w:left="1896"/>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4"/>
        </w:rPr>
        <w:tab/>
        <w:t xml:space="preserve"> </w:t>
      </w:r>
    </w:p>
    <w:p w:rsidR="004106F3" w:rsidRDefault="00A964AC" w:rsidP="004106F3">
      <w:pPr>
        <w:spacing w:after="0"/>
        <w:ind w:right="298"/>
        <w:jc w:val="center"/>
        <w:rPr>
          <w:rFonts w:ascii="Times New Roman" w:eastAsia="Times New Roman" w:hAnsi="Times New Roman" w:cs="Times New Roman"/>
          <w:color w:val="000000"/>
          <w:sz w:val="24"/>
        </w:rPr>
      </w:pP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4"/>
        </w:rPr>
        <w:tab/>
        <w:t xml:space="preserve"> </w:t>
      </w:r>
    </w:p>
    <w:p w:rsidR="00A964AC" w:rsidRPr="00A964AC" w:rsidRDefault="00A964AC" w:rsidP="004106F3">
      <w:pPr>
        <w:spacing w:after="0"/>
        <w:ind w:right="298"/>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4"/>
        </w:rPr>
        <w:t xml:space="preserve">CỬ TRI THỨ HAI </w:t>
      </w:r>
    </w:p>
    <w:p w:rsidR="00A964AC" w:rsidRPr="00A964AC" w:rsidRDefault="004106F3" w:rsidP="00A964AC">
      <w:pPr>
        <w:spacing w:after="3" w:line="268" w:lineRule="auto"/>
        <w:ind w:left="-5" w:right="37" w:hanging="10"/>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                                              </w:t>
      </w:r>
      <w:r w:rsidR="00A964AC" w:rsidRPr="00A964AC">
        <w:rPr>
          <w:rFonts w:ascii="Times New Roman" w:eastAsia="Times New Roman" w:hAnsi="Times New Roman" w:cs="Times New Roman"/>
          <w:b/>
          <w:color w:val="000000"/>
          <w:sz w:val="24"/>
        </w:rPr>
        <w:t xml:space="preserve">CHỨNG KIẾN VIỆC KIỂM PHIẾU </w:t>
      </w:r>
    </w:p>
    <w:p w:rsidR="00A964AC" w:rsidRPr="00A964AC" w:rsidRDefault="004106F3" w:rsidP="00A964AC">
      <w:pPr>
        <w:spacing w:after="3" w:line="265" w:lineRule="auto"/>
        <w:ind w:left="874"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4"/>
        </w:rPr>
        <w:t>(</w:t>
      </w:r>
      <w:r w:rsidR="00A964AC" w:rsidRPr="00A964AC">
        <w:rPr>
          <w:rFonts w:ascii="Times New Roman" w:eastAsia="Times New Roman" w:hAnsi="Times New Roman" w:cs="Times New Roman"/>
          <w:i/>
          <w:color w:val="000000"/>
          <w:sz w:val="24"/>
        </w:rPr>
        <w:t>Ký, ghi rõ họ và tên</w:t>
      </w:r>
      <w:r w:rsidR="00A964AC" w:rsidRPr="00A964AC">
        <w:rPr>
          <w:rFonts w:ascii="Times New Roman" w:eastAsia="Times New Roman" w:hAnsi="Times New Roman" w:cs="Times New Roman"/>
          <w:color w:val="000000"/>
          <w:sz w:val="24"/>
        </w:rPr>
        <w:t xml:space="preserve">) </w:t>
      </w:r>
    </w:p>
    <w:p w:rsidR="00A964AC" w:rsidRPr="00A964AC" w:rsidRDefault="00A964AC" w:rsidP="00A964AC">
      <w:pPr>
        <w:spacing w:after="171"/>
        <w:ind w:right="58"/>
        <w:jc w:val="both"/>
        <w:rPr>
          <w:rFonts w:ascii="Times New Roman" w:eastAsia="Times New Roman" w:hAnsi="Times New Roman" w:cs="Times New Roman"/>
          <w:color w:val="000000"/>
          <w:sz w:val="28"/>
        </w:rPr>
        <w:sectPr w:rsidR="00A964AC" w:rsidRPr="00A964AC" w:rsidSect="00A964AC">
          <w:pgSz w:w="11906" w:h="16841"/>
          <w:pgMar w:top="1101" w:right="878" w:bottom="1241" w:left="1702" w:header="720" w:footer="720" w:gutter="0"/>
          <w:cols w:space="720"/>
        </w:sectPr>
      </w:pPr>
    </w:p>
    <w:p w:rsidR="00A964AC" w:rsidRPr="00A964AC" w:rsidRDefault="00A964AC" w:rsidP="00A964AC">
      <w:pPr>
        <w:keepNext/>
        <w:keepLines/>
        <w:tabs>
          <w:tab w:val="center" w:pos="4662"/>
          <w:tab w:val="right" w:pos="9328"/>
        </w:tabs>
        <w:spacing w:after="162"/>
        <w:ind w:right="-15"/>
        <w:jc w:val="right"/>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i/>
          <w:color w:val="000000"/>
          <w:sz w:val="28"/>
        </w:rPr>
        <w:lastRenderedPageBreak/>
        <w:t xml:space="preserve">Mẫu số 02 A </w:t>
      </w:r>
    </w:p>
    <w:p w:rsidR="00A964AC" w:rsidRPr="00A964AC" w:rsidRDefault="00A964AC" w:rsidP="00EA277B">
      <w:pPr>
        <w:spacing w:after="0" w:line="360" w:lineRule="exact"/>
        <w:ind w:left="446" w:right="37" w:hanging="264"/>
        <w:rPr>
          <w:rFonts w:ascii="Times New Roman" w:eastAsia="Times New Roman" w:hAnsi="Times New Roman" w:cs="Times New Roman"/>
          <w:b/>
          <w:color w:val="404040"/>
          <w:sz w:val="26"/>
        </w:rPr>
      </w:pPr>
      <w:r w:rsidRPr="00A964AC">
        <w:rPr>
          <w:rFonts w:ascii="Times New Roman" w:eastAsia="Times New Roman" w:hAnsi="Times New Roman" w:cs="Times New Roman"/>
          <w:b/>
          <w:color w:val="000000"/>
          <w:sz w:val="24"/>
        </w:rPr>
        <w:t xml:space="preserve">      UBND XÃ ………                        </w:t>
      </w:r>
      <w:r w:rsidRPr="00A964AC">
        <w:rPr>
          <w:rFonts w:ascii="Times New Roman" w:eastAsia="Times New Roman" w:hAnsi="Times New Roman" w:cs="Times New Roman"/>
          <w:b/>
          <w:color w:val="404040"/>
          <w:sz w:val="26"/>
        </w:rPr>
        <w:t xml:space="preserve">CỘNG HÒA XÃ HỘI CHỦ NGHĨA VIỆT NAM </w:t>
      </w:r>
    </w:p>
    <w:p w:rsidR="00A964AC" w:rsidRPr="00A964AC" w:rsidRDefault="00A964AC" w:rsidP="00EA277B">
      <w:pPr>
        <w:spacing w:after="0" w:line="360" w:lineRule="exact"/>
        <w:ind w:left="446" w:right="37" w:hanging="264"/>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4"/>
        </w:rPr>
        <w:t xml:space="preserve">TỔ LẤY Ý KIẾN CỬ TRI                            </w:t>
      </w:r>
      <w:r w:rsidRPr="00A964AC">
        <w:rPr>
          <w:rFonts w:ascii="Times New Roman" w:eastAsia="Times New Roman" w:hAnsi="Times New Roman" w:cs="Times New Roman"/>
          <w:b/>
          <w:color w:val="000000"/>
          <w:sz w:val="28"/>
        </w:rPr>
        <w:t>Đ</w:t>
      </w:r>
      <w:r w:rsidRPr="00A964AC">
        <w:rPr>
          <w:rFonts w:ascii="Times New Roman" w:eastAsia="Times New Roman" w:hAnsi="Times New Roman" w:cs="Times New Roman"/>
          <w:b/>
          <w:color w:val="000000"/>
          <w:sz w:val="28"/>
          <w:u w:val="single" w:color="000000"/>
        </w:rPr>
        <w:t>ộc lập - Tự do - Hạnh phú</w:t>
      </w:r>
      <w:r w:rsidRPr="00A964AC">
        <w:rPr>
          <w:rFonts w:ascii="Times New Roman" w:eastAsia="Times New Roman" w:hAnsi="Times New Roman" w:cs="Times New Roman"/>
          <w:b/>
          <w:color w:val="000000"/>
          <w:sz w:val="28"/>
        </w:rPr>
        <w:t xml:space="preserve">c </w:t>
      </w:r>
    </w:p>
    <w:p w:rsidR="00A964AC" w:rsidRPr="00A964AC" w:rsidRDefault="00A964AC" w:rsidP="00EA277B">
      <w:pPr>
        <w:spacing w:after="0" w:line="360" w:lineRule="exact"/>
        <w:ind w:left="3944" w:right="54" w:hanging="2173"/>
        <w:jc w:val="both"/>
        <w:rPr>
          <w:rFonts w:ascii="Times New Roman" w:eastAsia="Times New Roman" w:hAnsi="Times New Roman" w:cs="Times New Roman"/>
          <w:i/>
          <w:color w:val="000000"/>
          <w:sz w:val="28"/>
        </w:rPr>
      </w:pPr>
      <w:r w:rsidRPr="00A964AC">
        <w:rPr>
          <w:rFonts w:ascii="Times New Roman" w:eastAsia="Times New Roman" w:hAnsi="Times New Roman" w:cs="Times New Roman"/>
          <w:color w:val="000000"/>
          <w:sz w:val="37"/>
          <w:vertAlign w:val="superscript"/>
        </w:rPr>
        <w:t xml:space="preserve">                                      </w:t>
      </w:r>
      <w:r w:rsidRPr="00A964AC">
        <w:rPr>
          <w:rFonts w:ascii="Times New Roman" w:eastAsia="Times New Roman" w:hAnsi="Times New Roman" w:cs="Times New Roman"/>
          <w:i/>
          <w:color w:val="000000"/>
          <w:sz w:val="28"/>
        </w:rPr>
        <w:t>Thôn …….., ngày… tháng … năm 2024</w:t>
      </w:r>
    </w:p>
    <w:p w:rsidR="00A964AC" w:rsidRPr="00A964AC" w:rsidRDefault="00A964AC" w:rsidP="00A964AC">
      <w:pPr>
        <w:spacing w:after="5" w:line="267" w:lineRule="auto"/>
        <w:ind w:left="10" w:right="54" w:hanging="10"/>
        <w:jc w:val="center"/>
        <w:rPr>
          <w:rFonts w:ascii="Times New Roman" w:eastAsia="Times New Roman" w:hAnsi="Times New Roman" w:cs="Times New Roman"/>
          <w:b/>
          <w:color w:val="000000"/>
          <w:sz w:val="28"/>
        </w:rPr>
      </w:pPr>
    </w:p>
    <w:p w:rsidR="00A964AC" w:rsidRPr="00A964AC" w:rsidRDefault="00A964AC" w:rsidP="00A964AC">
      <w:pPr>
        <w:spacing w:after="5" w:line="267" w:lineRule="auto"/>
        <w:ind w:left="10" w:right="54"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BÁO CÁO</w:t>
      </w:r>
    </w:p>
    <w:p w:rsidR="00EA277B" w:rsidRDefault="00A964AC" w:rsidP="00EA277B">
      <w:pPr>
        <w:keepNext/>
        <w:keepLines/>
        <w:spacing w:after="5"/>
        <w:ind w:left="62" w:right="203"/>
        <w:jc w:val="center"/>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Tổng hợp lấy ý kiến cử tri về Đề án nhập địa giới hành chính                           huyện Yên Dũng với thành phố Bắc Giang và thành lập phường </w:t>
      </w:r>
    </w:p>
    <w:p w:rsidR="00A964AC" w:rsidRPr="00A964AC" w:rsidRDefault="00A964AC" w:rsidP="00EA277B">
      <w:pPr>
        <w:keepNext/>
        <w:keepLines/>
        <w:spacing w:after="5"/>
        <w:ind w:left="62" w:right="203"/>
        <w:jc w:val="center"/>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thuộc thành phố Bắc Giang</w:t>
      </w:r>
    </w:p>
    <w:p w:rsidR="00A964AC" w:rsidRPr="00A964AC" w:rsidRDefault="00A964AC" w:rsidP="00A964AC">
      <w:pPr>
        <w:tabs>
          <w:tab w:val="center" w:pos="540"/>
          <w:tab w:val="center" w:pos="4465"/>
        </w:tabs>
        <w:spacing w:after="4"/>
        <w:rPr>
          <w:rFonts w:ascii="Times New Roman" w:eastAsia="Times New Roman" w:hAnsi="Times New Roman" w:cs="Times New Roman"/>
          <w:color w:val="000000"/>
          <w:sz w:val="28"/>
        </w:rPr>
      </w:pPr>
      <w:r w:rsidRPr="00A964AC">
        <w:rPr>
          <w:rFonts w:ascii="Calibri" w:eastAsia="Calibri" w:hAnsi="Calibri" w:cs="Calibri"/>
          <w:noProof/>
          <w:color w:val="000000"/>
        </w:rPr>
        <mc:AlternateContent>
          <mc:Choice Requires="wps">
            <w:drawing>
              <wp:anchor distT="0" distB="0" distL="114300" distR="114300" simplePos="0" relativeHeight="251668480" behindDoc="0" locked="0" layoutInCell="1" allowOverlap="1" wp14:anchorId="239515FA" wp14:editId="2978E3F3">
                <wp:simplePos x="0" y="0"/>
                <wp:positionH relativeFrom="column">
                  <wp:posOffset>2315573</wp:posOffset>
                </wp:positionH>
                <wp:positionV relativeFrom="paragraph">
                  <wp:posOffset>486</wp:posOffset>
                </wp:positionV>
                <wp:extent cx="1337022" cy="15368"/>
                <wp:effectExtent l="0" t="0" r="34925" b="22860"/>
                <wp:wrapNone/>
                <wp:docPr id="7" name="Straight Connector 7"/>
                <wp:cNvGraphicFramePr/>
                <a:graphic xmlns:a="http://schemas.openxmlformats.org/drawingml/2006/main">
                  <a:graphicData uri="http://schemas.microsoft.com/office/word/2010/wordprocessingShape">
                    <wps:wsp>
                      <wps:cNvCnPr/>
                      <wps:spPr>
                        <a:xfrm>
                          <a:off x="0" y="0"/>
                          <a:ext cx="1337022" cy="1536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731034"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35pt,.05pt" to="28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" strokecolor="windowText" strokeweight=".5pt">
                <v:stroke joinstyle="miter"/>
              </v:line>
            </w:pict>
          </mc:Fallback>
        </mc:AlternateContent>
      </w:r>
      <w:r w:rsidRPr="00A964AC">
        <w:rPr>
          <w:rFonts w:ascii="Calibri" w:eastAsia="Calibri" w:hAnsi="Calibri" w:cs="Calibri"/>
          <w:color w:val="000000"/>
        </w:rPr>
        <w:tab/>
      </w:r>
      <w:r w:rsidRPr="00A964AC">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color w:val="000000"/>
          <w:sz w:val="28"/>
        </w:rPr>
        <w:tab/>
      </w:r>
    </w:p>
    <w:p w:rsidR="00A964AC" w:rsidRPr="00EA277B" w:rsidRDefault="00A964AC" w:rsidP="00A964AC">
      <w:pPr>
        <w:spacing w:after="5"/>
        <w:ind w:right="135" w:firstLine="566"/>
        <w:jc w:val="both"/>
        <w:rPr>
          <w:rFonts w:ascii="Times New Roman" w:eastAsia="Times New Roman" w:hAnsi="Times New Roman" w:cs="Times New Roman"/>
          <w:color w:val="000000"/>
          <w:spacing w:val="-4"/>
          <w:sz w:val="28"/>
        </w:rPr>
      </w:pPr>
      <w:r w:rsidRPr="00EA277B">
        <w:rPr>
          <w:rFonts w:ascii="Times New Roman" w:eastAsia="Times New Roman" w:hAnsi="Times New Roman" w:cs="Times New Roman"/>
          <w:color w:val="000000"/>
          <w:spacing w:val="-4"/>
          <w:sz w:val="28"/>
        </w:rPr>
        <w:t xml:space="preserve">Thực hiện Điều 131 Luật Tổ chức chính quyền địa phương, Nghị định số 54/2018/NĐ-CP ngày 16/4/2018, Nghị định số 66/2023/NĐ-CP ngày 24/8/2023 của Chính phủ. </w:t>
      </w:r>
    </w:p>
    <w:p w:rsidR="00A964AC" w:rsidRPr="00A964AC" w:rsidRDefault="00A964AC" w:rsidP="00A964AC">
      <w:pPr>
        <w:spacing w:after="5"/>
        <w:ind w:right="138"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lấy ý kiến cử tri tại thôn ….....……….tổng hợp báo cáo kết quả lấy ý kiến của cử tri về Đề án nhập địa giới hành chính huyện Yên Dũng với thành phố Bắc Giang và thành lập phường thuộc thành phố Bắc Giang, cụ thể: </w:t>
      </w:r>
    </w:p>
    <w:p w:rsidR="00A964AC" w:rsidRPr="00A964AC" w:rsidRDefault="00A964AC" w:rsidP="00A964AC">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Tổ lấy ý kiến cử tri tổ chức lấy ý kiến cử tri ngày 21/4/2024. </w:t>
      </w:r>
    </w:p>
    <w:p w:rsidR="00A964AC" w:rsidRPr="00A964AC" w:rsidRDefault="00EA277B" w:rsidP="00EA277B">
      <w:pPr>
        <w:spacing w:after="5"/>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Tổng số hộ gia đình:……………………. </w:t>
      </w:r>
    </w:p>
    <w:p w:rsidR="00A964AC" w:rsidRPr="00A964AC" w:rsidRDefault="00EA277B" w:rsidP="00EA277B">
      <w:pPr>
        <w:spacing w:after="5"/>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phiếu phát ra: ........................................ phiếu (</w:t>
      </w:r>
      <w:r w:rsidR="00A964AC" w:rsidRPr="00A964AC">
        <w:rPr>
          <w:rFonts w:ascii="Times New Roman" w:eastAsia="Times New Roman" w:hAnsi="Times New Roman" w:cs="Times New Roman"/>
          <w:i/>
          <w:color w:val="000000"/>
          <w:sz w:val="28"/>
        </w:rPr>
        <w:t>bằng số hộ gia đình</w:t>
      </w:r>
      <w:r w:rsidR="00A964AC" w:rsidRPr="00A964AC">
        <w:rPr>
          <w:rFonts w:ascii="Times New Roman" w:eastAsia="Times New Roman" w:hAnsi="Times New Roman" w:cs="Times New Roman"/>
          <w:color w:val="000000"/>
          <w:sz w:val="28"/>
        </w:rPr>
        <w:t xml:space="preserve">). </w:t>
      </w:r>
    </w:p>
    <w:p w:rsidR="00A964AC" w:rsidRPr="00A964AC" w:rsidRDefault="00EA277B" w:rsidP="00EA277B">
      <w:pPr>
        <w:spacing w:after="5"/>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thu vào:............................... phiếu, tỷ lệ ...........% so số phiếu phát ra. </w:t>
      </w:r>
    </w:p>
    <w:p w:rsidR="00A964AC" w:rsidRPr="00A964AC" w:rsidRDefault="00EA277B" w:rsidP="00EA277B">
      <w:pPr>
        <w:spacing w:after="5"/>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Tổng số cử tri trên địa bàn: ............. người. </w:t>
      </w:r>
    </w:p>
    <w:p w:rsidR="00A964AC" w:rsidRPr="00A964AC" w:rsidRDefault="00EA277B" w:rsidP="00EA277B">
      <w:pPr>
        <w:spacing w:after="5"/>
        <w:ind w:right="58" w:firstLine="5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tham gia bỏ phiếu : ............ người. </w:t>
      </w:r>
    </w:p>
    <w:p w:rsidR="00A964AC" w:rsidRPr="00A964AC" w:rsidRDefault="00A964AC" w:rsidP="00A964AC">
      <w:pPr>
        <w:spacing w:after="5"/>
        <w:ind w:left="714"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Kết quả: </w:t>
      </w:r>
    </w:p>
    <w:p w:rsidR="00A964AC" w:rsidRPr="00A964AC" w:rsidRDefault="00A964AC" w:rsidP="00A964AC">
      <w:pPr>
        <w:keepNext/>
        <w:keepLines/>
        <w:spacing w:after="5"/>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a) Về nhập địa giới hành chính huyện Yên Dũng với thành phố Bắc Giang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cử tri đồng ý: ....................Tỷ lệ so với tổng số cử tri</w:t>
      </w:r>
      <w:r>
        <w:rPr>
          <w:rFonts w:ascii="Times New Roman" w:eastAsia="Times New Roman" w:hAnsi="Times New Roman" w:cs="Times New Roman"/>
          <w:color w:val="000000"/>
          <w:sz w:val="28"/>
        </w:rPr>
        <w:t xml:space="preserve"> trên địa bàn: ................</w:t>
      </w:r>
      <w:r w:rsidR="00A964AC" w:rsidRPr="00A964AC">
        <w:rPr>
          <w:rFonts w:ascii="Times New Roman" w:eastAsia="Times New Roman" w:hAnsi="Times New Roman" w:cs="Times New Roman"/>
          <w:color w:val="000000"/>
          <w:sz w:val="28"/>
        </w:rPr>
        <w:t xml:space="preserve">%.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không đồng ý: ……... Tỷ lệ so với tổng số cử tri trên địa bàn: .......... %.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có ý kiến khác: ........; tỷ lệ so với tổng số phiếu thu về: ......... %.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Nhóm các ý kiến khác gồm: </w:t>
      </w:r>
      <w:r>
        <w:rPr>
          <w:rFonts w:ascii="Times New Roman" w:eastAsia="Times New Roman" w:hAnsi="Times New Roman" w:cs="Times New Roman"/>
          <w:color w:val="000000"/>
          <w:sz w:val="28"/>
        </w:rPr>
        <w:t>…………………………………………………</w:t>
      </w:r>
    </w:p>
    <w:p w:rsidR="00A964AC" w:rsidRPr="00A964AC" w:rsidRDefault="00A964AC" w:rsidP="00A964AC">
      <w:pPr>
        <w:keepNext/>
        <w:keepLines/>
        <w:spacing w:after="5"/>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b) Về thành lập phường thuộc thành phố Bắc Giang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cử tri đồng ý: ....................Tỷ lệ so với tổng số cử tr</w:t>
      </w:r>
      <w:r>
        <w:rPr>
          <w:rFonts w:ascii="Times New Roman" w:eastAsia="Times New Roman" w:hAnsi="Times New Roman" w:cs="Times New Roman"/>
          <w:color w:val="000000"/>
          <w:sz w:val="28"/>
        </w:rPr>
        <w:t>i trên địa bàn: .............</w:t>
      </w:r>
      <w:r w:rsidR="00A964AC" w:rsidRPr="00A964AC">
        <w:rPr>
          <w:rFonts w:ascii="Times New Roman" w:eastAsia="Times New Roman" w:hAnsi="Times New Roman" w:cs="Times New Roman"/>
          <w:color w:val="000000"/>
          <w:sz w:val="28"/>
        </w:rPr>
        <w:t xml:space="preserve"> %.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không đồng ý: ……... Tỷ lệ so với tổng số cử tri trên địa bàn: .......... %.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có ý kiến khác: ........; tỷ </w:t>
      </w:r>
      <w:r>
        <w:rPr>
          <w:rFonts w:ascii="Times New Roman" w:eastAsia="Times New Roman" w:hAnsi="Times New Roman" w:cs="Times New Roman"/>
          <w:color w:val="000000"/>
          <w:sz w:val="28"/>
        </w:rPr>
        <w:t xml:space="preserve">lệ so với tổng số phiếu thu về: </w:t>
      </w:r>
      <w:r w:rsidR="00A964AC" w:rsidRPr="00A964AC">
        <w:rPr>
          <w:rFonts w:ascii="Times New Roman" w:eastAsia="Times New Roman" w:hAnsi="Times New Roman" w:cs="Times New Roman"/>
          <w:color w:val="000000"/>
          <w:sz w:val="28"/>
        </w:rPr>
        <w:t xml:space="preserve">................ %. </w:t>
      </w:r>
    </w:p>
    <w:p w:rsidR="00A964AC" w:rsidRPr="00A964AC" w:rsidRDefault="00EA277B" w:rsidP="00EA277B">
      <w:pPr>
        <w:spacing w:after="5"/>
        <w:ind w:left="78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Nhóm các ý kiến khác gồm: </w:t>
      </w:r>
      <w:r>
        <w:rPr>
          <w:rFonts w:ascii="Times New Roman" w:eastAsia="Times New Roman" w:hAnsi="Times New Roman" w:cs="Times New Roman"/>
          <w:color w:val="000000"/>
          <w:sz w:val="28"/>
        </w:rPr>
        <w:t>……………………………………………………</w:t>
      </w:r>
    </w:p>
    <w:p w:rsidR="00A964AC" w:rsidRPr="00A964AC" w:rsidRDefault="00A964AC" w:rsidP="00EA277B">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Tổ lấy ý kiến cử tri báo cáo UBND xã theo quy định./.</w:t>
      </w:r>
      <w:r w:rsidR="00EA277B">
        <w:rPr>
          <w:rFonts w:ascii="Times New Roman" w:eastAsia="Times New Roman" w:hAnsi="Times New Roman" w:cs="Times New Roman"/>
          <w:color w:val="000000"/>
          <w:sz w:val="28"/>
        </w:rPr>
        <w:t xml:space="preserve"> </w:t>
      </w:r>
    </w:p>
    <w:p w:rsidR="00A964AC" w:rsidRPr="00A964AC" w:rsidRDefault="00A964AC" w:rsidP="00A964AC">
      <w:pPr>
        <w:tabs>
          <w:tab w:val="center" w:pos="4220"/>
          <w:tab w:val="center" w:pos="6787"/>
        </w:tabs>
        <w:spacing w:after="3" w:line="268" w:lineRule="auto"/>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 xml:space="preserve"> </w:t>
      </w:r>
      <w:r w:rsidRPr="00A964AC">
        <w:rPr>
          <w:rFonts w:ascii="Times New Roman" w:eastAsia="Times New Roman" w:hAnsi="Times New Roman" w:cs="Times New Roman"/>
          <w:color w:val="000000"/>
          <w:sz w:val="24"/>
        </w:rPr>
        <w:tab/>
        <w:t xml:space="preserve"> </w:t>
      </w:r>
      <w:r w:rsidRPr="00A964AC">
        <w:rPr>
          <w:rFonts w:ascii="Times New Roman" w:eastAsia="Times New Roman" w:hAnsi="Times New Roman" w:cs="Times New Roman"/>
          <w:color w:val="000000"/>
          <w:sz w:val="24"/>
        </w:rPr>
        <w:tab/>
      </w:r>
      <w:r w:rsidRPr="00A964AC">
        <w:rPr>
          <w:rFonts w:ascii="Times New Roman" w:eastAsia="Times New Roman" w:hAnsi="Times New Roman" w:cs="Times New Roman"/>
          <w:b/>
          <w:color w:val="000000"/>
          <w:sz w:val="24"/>
        </w:rPr>
        <w:t xml:space="preserve">TM. TỔ LẤY Ý KIẾN CỬ TRI </w:t>
      </w:r>
    </w:p>
    <w:p w:rsidR="00A964AC" w:rsidRPr="00A964AC" w:rsidRDefault="00A964AC" w:rsidP="00A964AC">
      <w:pPr>
        <w:spacing w:after="0"/>
        <w:ind w:left="4257"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4"/>
        </w:rPr>
        <w:t xml:space="preserve">TỔ TRƯỞNG </w:t>
      </w:r>
    </w:p>
    <w:p w:rsidR="00A964AC" w:rsidRPr="00EA277B" w:rsidRDefault="00A964AC" w:rsidP="00EA277B">
      <w:pPr>
        <w:spacing w:after="42"/>
        <w:ind w:left="4259" w:hanging="10"/>
        <w:jc w:val="center"/>
        <w:rPr>
          <w:rFonts w:ascii="Times New Roman" w:eastAsia="Times New Roman" w:hAnsi="Times New Roman" w:cs="Times New Roman"/>
          <w:color w:val="000000"/>
          <w:sz w:val="28"/>
        </w:rPr>
      </w:pPr>
      <w:r w:rsidRPr="00A964AC">
        <w:rPr>
          <w:rFonts w:ascii="Times New Roman" w:eastAsia="Times New Roman" w:hAnsi="Times New Roman" w:cs="Times New Roman"/>
          <w:i/>
          <w:color w:val="000000"/>
          <w:sz w:val="24"/>
        </w:rPr>
        <w:t xml:space="preserve"> (ký tên, ghi rõ họ tên)</w:t>
      </w:r>
    </w:p>
    <w:p w:rsidR="00A964AC" w:rsidRPr="00A964AC" w:rsidRDefault="00A964AC" w:rsidP="00A964AC">
      <w:pPr>
        <w:spacing w:after="0"/>
        <w:ind w:left="10" w:right="-15" w:hanging="10"/>
        <w:jc w:val="right"/>
        <w:rPr>
          <w:rFonts w:ascii="Times New Roman" w:eastAsia="Times New Roman" w:hAnsi="Times New Roman" w:cs="Times New Roman"/>
          <w:color w:val="000000"/>
          <w:sz w:val="28"/>
        </w:rPr>
      </w:pPr>
      <w:r w:rsidRPr="00A964AC">
        <w:rPr>
          <w:rFonts w:ascii="Times New Roman" w:eastAsia="Times New Roman" w:hAnsi="Times New Roman" w:cs="Times New Roman"/>
          <w:b/>
          <w:i/>
          <w:color w:val="000000"/>
          <w:sz w:val="28"/>
        </w:rPr>
        <w:lastRenderedPageBreak/>
        <w:t xml:space="preserve">Mẫu số 02 B </w:t>
      </w:r>
    </w:p>
    <w:p w:rsidR="00A964AC" w:rsidRPr="00A964AC" w:rsidRDefault="00A964AC" w:rsidP="00A964AC">
      <w:pPr>
        <w:tabs>
          <w:tab w:val="center" w:pos="1774"/>
          <w:tab w:val="center" w:pos="6310"/>
        </w:tabs>
        <w:spacing w:after="49"/>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sz w:val="24"/>
        </w:rPr>
        <w:t xml:space="preserve">ỦY BAN NHÂN DÂN </w:t>
      </w:r>
      <w:r w:rsidRPr="00A964AC">
        <w:rPr>
          <w:rFonts w:ascii="Times New Roman" w:eastAsia="Times New Roman" w:hAnsi="Times New Roman" w:cs="Times New Roman"/>
          <w:b/>
          <w:color w:val="000000"/>
          <w:sz w:val="24"/>
        </w:rPr>
        <w:tab/>
      </w:r>
      <w:r w:rsidRPr="00A964AC">
        <w:rPr>
          <w:rFonts w:ascii="Times New Roman" w:eastAsia="Times New Roman" w:hAnsi="Times New Roman" w:cs="Times New Roman"/>
          <w:b/>
          <w:color w:val="404040"/>
          <w:sz w:val="26"/>
        </w:rPr>
        <w:t xml:space="preserve">CỘNG HÒA XÃ HỘI CHỦ NGHĨA VIỆT NAM </w:t>
      </w:r>
    </w:p>
    <w:p w:rsidR="00A964AC" w:rsidRPr="00A964AC" w:rsidRDefault="00A964AC" w:rsidP="00A964AC">
      <w:pPr>
        <w:keepNext/>
        <w:keepLines/>
        <w:tabs>
          <w:tab w:val="center" w:pos="1774"/>
          <w:tab w:val="center" w:pos="6307"/>
        </w:tabs>
        <w:spacing w:after="0"/>
        <w:outlineLvl w:val="1"/>
        <w:rPr>
          <w:rFonts w:ascii="Times New Roman" w:eastAsia="Times New Roman" w:hAnsi="Times New Roman" w:cs="Times New Roman"/>
          <w:b/>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sz w:val="24"/>
        </w:rPr>
        <w:t xml:space="preserve">XÃ……… ……… </w:t>
      </w:r>
      <w:r w:rsidRPr="00A964AC">
        <w:rPr>
          <w:rFonts w:ascii="Times New Roman" w:eastAsia="Times New Roman" w:hAnsi="Times New Roman" w:cs="Times New Roman"/>
          <w:b/>
          <w:color w:val="000000"/>
          <w:sz w:val="24"/>
        </w:rPr>
        <w:tab/>
      </w:r>
      <w:r w:rsidRPr="00A964AC">
        <w:rPr>
          <w:rFonts w:ascii="Times New Roman" w:eastAsia="Times New Roman" w:hAnsi="Times New Roman" w:cs="Times New Roman"/>
          <w:b/>
          <w:color w:val="000000"/>
          <w:sz w:val="28"/>
        </w:rPr>
        <w:t>Đ</w:t>
      </w:r>
      <w:r w:rsidRPr="00A964AC">
        <w:rPr>
          <w:rFonts w:ascii="Times New Roman" w:eastAsia="Times New Roman" w:hAnsi="Times New Roman" w:cs="Times New Roman"/>
          <w:b/>
          <w:color w:val="000000"/>
          <w:sz w:val="28"/>
          <w:u w:val="single" w:color="000000"/>
        </w:rPr>
        <w:t>ộc lập - Tự do - Hạnh phú</w:t>
      </w:r>
      <w:r w:rsidRPr="00A964AC">
        <w:rPr>
          <w:rFonts w:ascii="Times New Roman" w:eastAsia="Times New Roman" w:hAnsi="Times New Roman" w:cs="Times New Roman"/>
          <w:b/>
          <w:color w:val="000000"/>
          <w:sz w:val="28"/>
        </w:rPr>
        <w:t xml:space="preserve">c </w:t>
      </w:r>
    </w:p>
    <w:p w:rsidR="00A964AC" w:rsidRPr="00A964AC" w:rsidRDefault="00A964AC" w:rsidP="00A964AC">
      <w:pPr>
        <w:spacing w:after="20"/>
        <w:ind w:left="1493"/>
        <w:rPr>
          <w:rFonts w:ascii="Times New Roman" w:eastAsia="Times New Roman" w:hAnsi="Times New Roman" w:cs="Times New Roman"/>
          <w:color w:val="000000"/>
          <w:sz w:val="28"/>
        </w:rPr>
      </w:pPr>
      <w:r w:rsidRPr="00A964AC">
        <w:rPr>
          <w:rFonts w:ascii="Calibri" w:eastAsia="Calibri" w:hAnsi="Calibri" w:cs="Calibri"/>
          <w:noProof/>
          <w:color w:val="000000"/>
        </w:rPr>
        <mc:AlternateContent>
          <mc:Choice Requires="wpg">
            <w:drawing>
              <wp:inline distT="0" distB="0" distL="0" distR="0" wp14:anchorId="2851EBD1" wp14:editId="69D0715D">
                <wp:extent cx="533400" cy="9525"/>
                <wp:effectExtent l="0" t="0" r="0" b="0"/>
                <wp:docPr id="70730" name="Group 70730"/>
                <wp:cNvGraphicFramePr/>
                <a:graphic xmlns:a="http://schemas.openxmlformats.org/drawingml/2006/main">
                  <a:graphicData uri="http://schemas.microsoft.com/office/word/2010/wordprocessingGroup">
                    <wpg:wgp>
                      <wpg:cNvGrpSpPr/>
                      <wpg:grpSpPr>
                        <a:xfrm>
                          <a:off x="0" y="0"/>
                          <a:ext cx="533400" cy="9525"/>
                          <a:chOff x="0" y="0"/>
                          <a:chExt cx="533400" cy="9525"/>
                        </a:xfrm>
                      </wpg:grpSpPr>
                      <wps:wsp>
                        <wps:cNvPr id="13317" name="Shape 13317"/>
                        <wps:cNvSpPr/>
                        <wps:spPr>
                          <a:xfrm>
                            <a:off x="0" y="0"/>
                            <a:ext cx="533400" cy="0"/>
                          </a:xfrm>
                          <a:custGeom>
                            <a:avLst/>
                            <a:gdLst/>
                            <a:ahLst/>
                            <a:cxnLst/>
                            <a:rect l="0" t="0" r="0" b="0"/>
                            <a:pathLst>
                              <a:path w="533400">
                                <a:moveTo>
                                  <a:pt x="0" y="0"/>
                                </a:moveTo>
                                <a:lnTo>
                                  <a:pt x="533400" y="0"/>
                                </a:lnTo>
                              </a:path>
                            </a:pathLst>
                          </a:custGeom>
                          <a:noFill/>
                          <a:ln w="9525" cap="flat" cmpd="sng" algn="ctr">
                            <a:solidFill>
                              <a:srgbClr val="000000"/>
                            </a:solidFill>
                            <a:prstDash val="solid"/>
                            <a:round/>
                          </a:ln>
                          <a:effectLst/>
                        </wps:spPr>
                        <wps:bodyPr/>
                      </wps:wsp>
                    </wpg:wgp>
                  </a:graphicData>
                </a:graphic>
              </wp:inline>
            </w:drawing>
          </mc:Choice>
          <mc:Fallback>
            <w:pict>
              <v:group w14:anchorId="58B77CA0" id="Group 70730" o:spid="_x0000_s1026" style="width:42pt;height:.75pt;mso-position-horizontal-relative:char;mso-position-vertical-relative:line" coordsize="53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">
                <v:shape id="Shape 13317" o:spid="_x0000_s1027" style="position:absolute;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" path="m,l533400,e" filled="f">
                  <v:path arrowok="t" textboxrect="0,0,533400,0"/>
                </v:shape>
                <w10:anchorlock/>
              </v:group>
            </w:pict>
          </mc:Fallback>
        </mc:AlternateContent>
      </w:r>
      <w:r w:rsidRPr="00A964AC">
        <w:rPr>
          <w:rFonts w:ascii="Times New Roman" w:eastAsia="Times New Roman" w:hAnsi="Times New Roman" w:cs="Times New Roman"/>
          <w:b/>
          <w:color w:val="000000"/>
          <w:sz w:val="24"/>
        </w:rPr>
        <w:t xml:space="preserve"> </w:t>
      </w:r>
    </w:p>
    <w:p w:rsidR="00A964AC" w:rsidRPr="00A964AC" w:rsidRDefault="00A964AC" w:rsidP="00A964AC">
      <w:pPr>
        <w:tabs>
          <w:tab w:val="center" w:pos="1773"/>
          <w:tab w:val="center" w:pos="6310"/>
        </w:tabs>
        <w:spacing w:after="0"/>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color w:val="000000"/>
          <w:sz w:val="26"/>
        </w:rPr>
        <w:t>Số:          /BC-UBND</w:t>
      </w:r>
      <w:r w:rsidRPr="00A964AC">
        <w:rPr>
          <w:rFonts w:ascii="Times New Roman" w:eastAsia="Times New Roman" w:hAnsi="Times New Roman" w:cs="Times New Roman"/>
          <w:color w:val="000000"/>
          <w:sz w:val="37"/>
          <w:vertAlign w:val="subscript"/>
        </w:rPr>
        <w:t xml:space="preserve"> </w:t>
      </w:r>
      <w:r w:rsidRPr="00A964AC">
        <w:rPr>
          <w:rFonts w:ascii="Times New Roman" w:eastAsia="Times New Roman" w:hAnsi="Times New Roman" w:cs="Times New Roman"/>
          <w:color w:val="000000"/>
          <w:sz w:val="37"/>
          <w:vertAlign w:val="subscript"/>
        </w:rPr>
        <w:tab/>
      </w:r>
      <w:r w:rsidRPr="00A964AC">
        <w:rPr>
          <w:rFonts w:ascii="Times New Roman" w:eastAsia="Times New Roman" w:hAnsi="Times New Roman" w:cs="Times New Roman"/>
          <w:i/>
          <w:color w:val="000000"/>
          <w:sz w:val="28"/>
        </w:rPr>
        <w:t>….…, ngày… tháng … năm 2024</w:t>
      </w:r>
      <w:r w:rsidRPr="00A964AC">
        <w:rPr>
          <w:rFonts w:ascii="Times New Roman" w:eastAsia="Times New Roman" w:hAnsi="Times New Roman" w:cs="Times New Roman"/>
          <w:i/>
          <w:color w:val="000000"/>
          <w:sz w:val="24"/>
        </w:rPr>
        <w:t xml:space="preserve"> </w:t>
      </w:r>
    </w:p>
    <w:p w:rsidR="00A964AC" w:rsidRPr="00A964AC" w:rsidRDefault="00A964AC" w:rsidP="00A964AC">
      <w:pPr>
        <w:keepNext/>
        <w:keepLines/>
        <w:spacing w:after="3" w:line="254" w:lineRule="auto"/>
        <w:ind w:left="403" w:right="534" w:hanging="10"/>
        <w:jc w:val="center"/>
        <w:outlineLvl w:val="0"/>
        <w:rPr>
          <w:rFonts w:ascii="Times New Roman" w:eastAsia="Times New Roman" w:hAnsi="Times New Roman" w:cs="Times New Roman"/>
          <w:b/>
          <w:color w:val="000000"/>
          <w:sz w:val="28"/>
        </w:rPr>
      </w:pPr>
    </w:p>
    <w:p w:rsidR="00A964AC" w:rsidRPr="00A964AC" w:rsidRDefault="00A964AC" w:rsidP="00A964AC">
      <w:pPr>
        <w:keepNext/>
        <w:keepLines/>
        <w:spacing w:after="3" w:line="254" w:lineRule="auto"/>
        <w:ind w:left="403" w:right="534"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BÁO CÁO </w:t>
      </w:r>
    </w:p>
    <w:p w:rsidR="00A964AC" w:rsidRPr="00A964AC" w:rsidRDefault="00EA277B" w:rsidP="00A964AC">
      <w:pPr>
        <w:keepNext/>
        <w:keepLines/>
        <w:spacing w:after="5"/>
        <w:ind w:left="62" w:right="203" w:firstLine="929"/>
        <w:jc w:val="center"/>
        <w:outlineLvl w:val="1"/>
        <w:rPr>
          <w:rFonts w:ascii="Times New Roman" w:eastAsia="Times New Roman" w:hAnsi="Times New Roman" w:cs="Times New Roman"/>
          <w:b/>
          <w:color w:val="000000"/>
          <w:sz w:val="28"/>
        </w:rPr>
      </w:pPr>
      <w:r>
        <w:rPr>
          <w:rFonts w:ascii="Times New Roman" w:eastAsia="Times New Roman" w:hAnsi="Times New Roman" w:cs="Times New Roman"/>
          <w:b/>
          <w:noProof/>
          <w:color w:val="000000"/>
          <w:sz w:val="28"/>
        </w:rPr>
        <mc:AlternateContent>
          <mc:Choice Requires="wps">
            <w:drawing>
              <wp:anchor distT="0" distB="0" distL="114300" distR="114300" simplePos="0" relativeHeight="251671552" behindDoc="0" locked="0" layoutInCell="1" allowOverlap="1">
                <wp:simplePos x="0" y="0"/>
                <wp:positionH relativeFrom="column">
                  <wp:posOffset>2267937</wp:posOffset>
                </wp:positionH>
                <wp:positionV relativeFrom="paragraph">
                  <wp:posOffset>433038</wp:posOffset>
                </wp:positionV>
                <wp:extent cx="2277264"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22772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0E2F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8.6pt,34.1pt" to="357.9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" strokecolor="black [3200]" strokeweight=".5pt">
                <v:stroke joinstyle="miter"/>
              </v:line>
            </w:pict>
          </mc:Fallback>
        </mc:AlternateContent>
      </w:r>
      <w:r w:rsidR="00A964AC" w:rsidRPr="00A964AC">
        <w:rPr>
          <w:rFonts w:ascii="Times New Roman" w:eastAsia="Times New Roman" w:hAnsi="Times New Roman" w:cs="Times New Roman"/>
          <w:b/>
          <w:color w:val="000000"/>
          <w:sz w:val="28"/>
        </w:rPr>
        <w:t>Tổng hợp lấy ý kiến cử tri về Đề án nhập địa giới hành chính huyện Yên Dũng với thành phố Bắc Giang và thành lập phường thuộc thành phố Bắc Giang</w:t>
      </w:r>
    </w:p>
    <w:p w:rsidR="00A964AC" w:rsidRPr="00A964AC" w:rsidRDefault="00A964AC" w:rsidP="00A964AC">
      <w:pPr>
        <w:tabs>
          <w:tab w:val="center" w:pos="540"/>
          <w:tab w:val="center" w:pos="4465"/>
        </w:tabs>
        <w:spacing w:after="7"/>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color w:val="000000"/>
          <w:sz w:val="28"/>
        </w:rPr>
        <w:tab/>
      </w:r>
    </w:p>
    <w:p w:rsidR="00A964AC" w:rsidRPr="00EA277B" w:rsidRDefault="00A964AC" w:rsidP="00A964AC">
      <w:pPr>
        <w:spacing w:after="5"/>
        <w:ind w:right="135" w:firstLine="566"/>
        <w:jc w:val="both"/>
        <w:rPr>
          <w:rFonts w:ascii="Times New Roman" w:eastAsia="Times New Roman" w:hAnsi="Times New Roman" w:cs="Times New Roman"/>
          <w:color w:val="000000"/>
          <w:spacing w:val="-4"/>
          <w:sz w:val="28"/>
        </w:rPr>
      </w:pPr>
      <w:r w:rsidRPr="00EA277B">
        <w:rPr>
          <w:rFonts w:ascii="Times New Roman" w:eastAsia="Times New Roman" w:hAnsi="Times New Roman" w:cs="Times New Roman"/>
          <w:color w:val="000000"/>
          <w:spacing w:val="-4"/>
          <w:sz w:val="28"/>
        </w:rPr>
        <w:t xml:space="preserve">Thực hiện Điều 131 Luật Tổ chức chính quyền địa phương, Nghị định số 54/2018/NĐ-CP ngày 16/4/2018, Nghị định số 66/2023/NĐ-CP ngày 24/8/2023 của Chính phủ. </w:t>
      </w:r>
    </w:p>
    <w:p w:rsidR="00A964AC" w:rsidRPr="00A964AC" w:rsidRDefault="00A964AC" w:rsidP="00A964AC">
      <w:pPr>
        <w:spacing w:after="5"/>
        <w:ind w:right="141"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………….tổng hợp báo cáo kết quả lấy ý kiến của cử tri về Đề án nhập địa giới hành chính huyện Yên Dũng với thành phố Bắc Giang và thành lập phường thuộc thành phố Bắc Giang, cụ thể: </w:t>
      </w:r>
    </w:p>
    <w:p w:rsidR="00A964AC" w:rsidRPr="00A964AC" w:rsidRDefault="00A964AC" w:rsidP="00A964AC">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…….tổ chức lấy ý kiến cử tri ngày 21/4/2024.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Tổng số hộ gia đình:…………………….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phiếu phát ra: ........................................ phiếu (</w:t>
      </w:r>
      <w:r w:rsidR="00A964AC" w:rsidRPr="00A964AC">
        <w:rPr>
          <w:rFonts w:ascii="Times New Roman" w:eastAsia="Times New Roman" w:hAnsi="Times New Roman" w:cs="Times New Roman"/>
          <w:i/>
          <w:color w:val="000000"/>
          <w:sz w:val="28"/>
        </w:rPr>
        <w:t>bằng số hộ gia đình</w:t>
      </w:r>
      <w:r w:rsidR="00A964AC" w:rsidRPr="00A964AC">
        <w:rPr>
          <w:rFonts w:ascii="Times New Roman" w:eastAsia="Times New Roman" w:hAnsi="Times New Roman" w:cs="Times New Roman"/>
          <w:color w:val="000000"/>
          <w:sz w:val="28"/>
        </w:rPr>
        <w:t xml:space="preserve">).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thu vào:.............................. phiếu, tỷ lệ ...........% so số phiếu phát ra.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Tổng số cử tri trên địa bàn: ............. người.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tham gia bỏ phiếu : ............ người. </w:t>
      </w:r>
    </w:p>
    <w:p w:rsidR="00A964AC" w:rsidRPr="00A964AC" w:rsidRDefault="00A964AC" w:rsidP="00A964AC">
      <w:pPr>
        <w:spacing w:after="5"/>
        <w:ind w:left="714"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sz w:val="28"/>
        </w:rPr>
        <w:t xml:space="preserve">Kết quả: </w:t>
      </w:r>
    </w:p>
    <w:p w:rsidR="00A964AC" w:rsidRPr="00A964AC" w:rsidRDefault="00A964AC" w:rsidP="00A964AC">
      <w:pPr>
        <w:keepNext/>
        <w:keepLines/>
        <w:spacing w:after="5"/>
        <w:ind w:right="54" w:firstLine="566"/>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a) Về nhập địa giới hành chính huyện Yên Dũng với thành phố Bắc Giang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cử tri đồng ý: ....................Tỷ lệ so với tổng số cử tr</w:t>
      </w:r>
      <w:r>
        <w:rPr>
          <w:rFonts w:ascii="Times New Roman" w:eastAsia="Times New Roman" w:hAnsi="Times New Roman" w:cs="Times New Roman"/>
          <w:color w:val="000000"/>
          <w:sz w:val="28"/>
        </w:rPr>
        <w:t>i trên địa bàn: ..............</w:t>
      </w:r>
      <w:r w:rsidR="00A964AC" w:rsidRPr="00A964AC">
        <w:rPr>
          <w:rFonts w:ascii="Times New Roman" w:eastAsia="Times New Roman" w:hAnsi="Times New Roman" w:cs="Times New Roman"/>
          <w:color w:val="000000"/>
          <w:sz w:val="28"/>
        </w:rPr>
        <w:t xml:space="preserve"> %. </w:t>
      </w:r>
    </w:p>
    <w:p w:rsidR="00A964AC" w:rsidRPr="00A964AC"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không đồng ý: ……... Tỷ lệ so với tổng số cử tri trên địa bàn: .......... %. </w:t>
      </w:r>
    </w:p>
    <w:p w:rsidR="00EA277B" w:rsidRDefault="00EA277B" w:rsidP="00EA277B">
      <w:pPr>
        <w:spacing w:after="5"/>
        <w:ind w:left="714"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có ý kiến khác: ..........; tỷ lệ so với tổng số phiếu thu về: ..... %. </w:t>
      </w:r>
    </w:p>
    <w:p w:rsidR="00A964AC" w:rsidRPr="00A964AC" w:rsidRDefault="00A964AC" w:rsidP="00EA277B">
      <w:pPr>
        <w:spacing w:after="5"/>
        <w:ind w:left="714" w:right="58"/>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Nhóm các ý kiến khác gồm: </w:t>
      </w:r>
      <w:r w:rsidR="00EA277B">
        <w:rPr>
          <w:rFonts w:ascii="Times New Roman" w:eastAsia="Times New Roman" w:hAnsi="Times New Roman" w:cs="Times New Roman"/>
          <w:color w:val="000000"/>
          <w:sz w:val="28"/>
        </w:rPr>
        <w:t>…………………………………………………..</w:t>
      </w:r>
    </w:p>
    <w:p w:rsidR="00A964AC" w:rsidRPr="00A964AC" w:rsidRDefault="00A964AC" w:rsidP="00A964AC">
      <w:pPr>
        <w:keepNext/>
        <w:keepLines/>
        <w:spacing w:after="5"/>
        <w:ind w:left="561" w:right="54" w:hanging="10"/>
        <w:jc w:val="both"/>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b) Về thành lập phường thuộc thành phố Bắc Giang    </w:t>
      </w:r>
    </w:p>
    <w:p w:rsidR="00A964AC" w:rsidRPr="00A964AC" w:rsidRDefault="00EA277B" w:rsidP="00EA277B">
      <w:pPr>
        <w:spacing w:after="5"/>
        <w:ind w:left="753"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hợp lệ:........đạt ...... % so với số cử tri đi bỏ phiếu. </w:t>
      </w:r>
    </w:p>
    <w:p w:rsidR="00A964AC" w:rsidRPr="00A964AC" w:rsidRDefault="00EA277B" w:rsidP="00EA277B">
      <w:pPr>
        <w:spacing w:after="5"/>
        <w:ind w:left="753"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bỏ phiếu không hợp lệ: .....tỷ lệ % so với số cử tri đi bỏ phiếu. </w:t>
      </w:r>
    </w:p>
    <w:p w:rsidR="00A964AC" w:rsidRPr="00A964AC" w:rsidRDefault="00EA277B" w:rsidP="00EA277B">
      <w:pPr>
        <w:spacing w:after="5"/>
        <w:ind w:left="753"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Số cử tri đồng ý: ....................Tỷ lệ so với tổng số cử tri trên địa bàn: ........</w:t>
      </w:r>
      <w:r>
        <w:rPr>
          <w:rFonts w:ascii="Times New Roman" w:eastAsia="Times New Roman" w:hAnsi="Times New Roman" w:cs="Times New Roman"/>
          <w:color w:val="000000"/>
          <w:sz w:val="28"/>
        </w:rPr>
        <w:t>.....</w:t>
      </w:r>
      <w:r w:rsidR="00A964AC" w:rsidRPr="00A964AC">
        <w:rPr>
          <w:rFonts w:ascii="Times New Roman" w:eastAsia="Times New Roman" w:hAnsi="Times New Roman" w:cs="Times New Roman"/>
          <w:color w:val="000000"/>
          <w:sz w:val="28"/>
        </w:rPr>
        <w:t xml:space="preserve"> %. </w:t>
      </w:r>
    </w:p>
    <w:p w:rsidR="00A964AC" w:rsidRPr="00A964AC" w:rsidRDefault="00EA277B" w:rsidP="00EA277B">
      <w:pPr>
        <w:spacing w:after="5"/>
        <w:ind w:left="753"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cử tri không đồng ý: ……... Tỷ lệ so với tổng số cử tri trên địa bàn: .......... %. </w:t>
      </w:r>
    </w:p>
    <w:p w:rsidR="00A964AC" w:rsidRPr="00A964AC" w:rsidRDefault="00EA277B" w:rsidP="00EA277B">
      <w:pPr>
        <w:spacing w:after="5"/>
        <w:ind w:left="753"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964AC" w:rsidRPr="00A964AC">
        <w:rPr>
          <w:rFonts w:ascii="Times New Roman" w:eastAsia="Times New Roman" w:hAnsi="Times New Roman" w:cs="Times New Roman"/>
          <w:color w:val="000000"/>
          <w:sz w:val="28"/>
        </w:rPr>
        <w:t xml:space="preserve">Số phiếu có ý kiến khác: ...............; tỷ </w:t>
      </w:r>
      <w:r>
        <w:rPr>
          <w:rFonts w:ascii="Times New Roman" w:eastAsia="Times New Roman" w:hAnsi="Times New Roman" w:cs="Times New Roman"/>
          <w:color w:val="000000"/>
          <w:sz w:val="28"/>
        </w:rPr>
        <w:t>lệ so với tổng số phiếu thu về:................</w:t>
      </w:r>
      <w:r w:rsidR="00A964AC" w:rsidRPr="00A964AC">
        <w:rPr>
          <w:rFonts w:ascii="Times New Roman" w:eastAsia="Times New Roman" w:hAnsi="Times New Roman" w:cs="Times New Roman"/>
          <w:color w:val="000000"/>
          <w:sz w:val="28"/>
        </w:rPr>
        <w:t xml:space="preserve">%. </w:t>
      </w:r>
    </w:p>
    <w:p w:rsidR="00A964AC" w:rsidRPr="00A964AC" w:rsidRDefault="00A964AC" w:rsidP="00EA277B">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UBND xã ……… báo c</w:t>
      </w:r>
      <w:r w:rsidR="00EA277B">
        <w:rPr>
          <w:rFonts w:ascii="Times New Roman" w:eastAsia="Times New Roman" w:hAnsi="Times New Roman" w:cs="Times New Roman"/>
          <w:color w:val="000000"/>
          <w:sz w:val="28"/>
        </w:rPr>
        <w:t xml:space="preserve">áo UBND huyện theo quy định./. </w:t>
      </w:r>
    </w:p>
    <w:p w:rsidR="00A964AC" w:rsidRPr="00A964AC" w:rsidRDefault="00EA277B" w:rsidP="00A964AC">
      <w:pPr>
        <w:tabs>
          <w:tab w:val="center" w:pos="4220"/>
          <w:tab w:val="center" w:pos="6788"/>
        </w:tabs>
        <w:spacing w:after="3" w:line="268"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4"/>
        </w:rPr>
        <w:t xml:space="preserve">    </w:t>
      </w:r>
      <w:r w:rsidR="00A964AC" w:rsidRPr="00A964AC">
        <w:rPr>
          <w:rFonts w:ascii="Times New Roman" w:eastAsia="Times New Roman" w:hAnsi="Times New Roman" w:cs="Times New Roman"/>
          <w:b/>
          <w:i/>
          <w:color w:val="000000"/>
          <w:sz w:val="24"/>
        </w:rPr>
        <w:t>Nơi nhận</w:t>
      </w:r>
      <w:r w:rsidR="00A964AC" w:rsidRPr="00A964AC">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color w:val="000000"/>
          <w:sz w:val="24"/>
        </w:rPr>
        <w:tab/>
        <w:t xml:space="preserve"> </w:t>
      </w:r>
      <w:r w:rsidR="00A964AC" w:rsidRPr="00A964AC">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w:t>
      </w:r>
      <w:r w:rsidR="00A964AC" w:rsidRPr="00A964AC">
        <w:rPr>
          <w:rFonts w:ascii="Times New Roman" w:eastAsia="Times New Roman" w:hAnsi="Times New Roman" w:cs="Times New Roman"/>
          <w:b/>
          <w:color w:val="000000"/>
          <w:sz w:val="24"/>
        </w:rPr>
        <w:t xml:space="preserve">TM. ỦY BAN NHÂN DÂN </w:t>
      </w:r>
    </w:p>
    <w:p w:rsidR="00A964AC" w:rsidRPr="00A964AC" w:rsidRDefault="00EA277B" w:rsidP="00A964AC">
      <w:pPr>
        <w:spacing w:after="3" w:line="265" w:lineRule="auto"/>
        <w:ind w:left="10" w:right="58"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00A964AC" w:rsidRPr="00A964AC">
        <w:rPr>
          <w:rFonts w:ascii="Times New Roman" w:eastAsia="Times New Roman" w:hAnsi="Times New Roman" w:cs="Times New Roman"/>
          <w:color w:val="000000"/>
        </w:rPr>
        <w:t xml:space="preserve">-UBND huyện; </w:t>
      </w:r>
      <w:r w:rsidR="00A964AC" w:rsidRPr="00A964AC">
        <w:rPr>
          <w:rFonts w:ascii="Times New Roman" w:eastAsia="Times New Roman" w:hAnsi="Times New Roman" w:cs="Times New Roman"/>
          <w:color w:val="000000"/>
        </w:rPr>
        <w:tab/>
      </w:r>
      <w:r w:rsidR="00A964AC" w:rsidRPr="00A964AC">
        <w:rPr>
          <w:rFonts w:ascii="Times New Roman" w:eastAsia="Times New Roman" w:hAnsi="Times New Roman" w:cs="Times New Roman"/>
          <w:i/>
          <w:color w:val="000000"/>
          <w:sz w:val="24"/>
        </w:rPr>
        <w:t xml:space="preserve">                                                                  (ký tên, đóng dấu ghi rõ họ tên) </w:t>
      </w:r>
    </w:p>
    <w:p w:rsidR="00A964AC" w:rsidRPr="00A964AC" w:rsidRDefault="00EA277B" w:rsidP="00A964AC">
      <w:pPr>
        <w:spacing w:after="37"/>
        <w:ind w:left="10" w:right="58"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00A964AC" w:rsidRPr="00A964AC">
        <w:rPr>
          <w:rFonts w:ascii="Times New Roman" w:eastAsia="Times New Roman" w:hAnsi="Times New Roman" w:cs="Times New Roman"/>
          <w:color w:val="000000"/>
        </w:rPr>
        <w:t xml:space="preserve">-Phòng Nội vụ huyện; </w:t>
      </w:r>
      <w:r w:rsidR="00A964AC" w:rsidRPr="00A964AC">
        <w:rPr>
          <w:rFonts w:ascii="Times New Roman" w:eastAsia="Times New Roman" w:hAnsi="Times New Roman" w:cs="Times New Roman"/>
          <w:color w:val="000000"/>
        </w:rPr>
        <w:tab/>
      </w:r>
      <w:r w:rsidR="00A964AC" w:rsidRPr="00A964AC">
        <w:rPr>
          <w:rFonts w:ascii="Times New Roman" w:eastAsia="Times New Roman" w:hAnsi="Times New Roman" w:cs="Times New Roman"/>
          <w:color w:val="000000"/>
          <w:sz w:val="24"/>
        </w:rPr>
        <w:t xml:space="preserve"> </w:t>
      </w:r>
    </w:p>
    <w:p w:rsidR="00A964AC" w:rsidRPr="00C463F8" w:rsidRDefault="00EA277B" w:rsidP="00C463F8">
      <w:pPr>
        <w:spacing w:after="1"/>
        <w:ind w:left="10" w:right="58"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00A964AC" w:rsidRPr="00A964AC">
        <w:rPr>
          <w:rFonts w:ascii="Times New Roman" w:eastAsia="Times New Roman" w:hAnsi="Times New Roman" w:cs="Times New Roman"/>
          <w:color w:val="000000"/>
        </w:rPr>
        <w:t>-Lưu: VT.</w:t>
      </w:r>
    </w:p>
    <w:p w:rsidR="00A964AC" w:rsidRPr="00A964AC" w:rsidRDefault="00A964AC" w:rsidP="00A964AC">
      <w:pPr>
        <w:keepNext/>
        <w:keepLines/>
        <w:spacing w:after="32"/>
        <w:ind w:left="10" w:right="141" w:hanging="10"/>
        <w:jc w:val="right"/>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lastRenderedPageBreak/>
        <w:t xml:space="preserve">Mẫu số 03 </w:t>
      </w:r>
    </w:p>
    <w:p w:rsidR="00A964AC" w:rsidRPr="00A964AC" w:rsidRDefault="00A964AC" w:rsidP="00A964AC">
      <w:pPr>
        <w:tabs>
          <w:tab w:val="center" w:pos="1558"/>
          <w:tab w:val="center" w:pos="6080"/>
        </w:tabs>
        <w:spacing w:after="25" w:line="255" w:lineRule="auto"/>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sz w:val="26"/>
        </w:rPr>
        <w:t xml:space="preserve">ỦY BAN NHÂN DÂN  </w:t>
      </w:r>
      <w:r w:rsidRPr="00A964AC">
        <w:rPr>
          <w:rFonts w:ascii="Times New Roman" w:eastAsia="Times New Roman" w:hAnsi="Times New Roman" w:cs="Times New Roman"/>
          <w:b/>
          <w:color w:val="000000"/>
          <w:sz w:val="26"/>
        </w:rPr>
        <w:tab/>
        <w:t xml:space="preserve">CỘNG HÒA XÃ HỘI CHỦ NGHĨA VIỆT NAM </w:t>
      </w:r>
    </w:p>
    <w:p w:rsidR="00A964AC" w:rsidRPr="00A964AC" w:rsidRDefault="00A964AC" w:rsidP="00A964AC">
      <w:pPr>
        <w:keepNext/>
        <w:keepLines/>
        <w:tabs>
          <w:tab w:val="center" w:pos="1558"/>
          <w:tab w:val="center" w:pos="6240"/>
        </w:tabs>
        <w:spacing w:after="33"/>
        <w:outlineLvl w:val="1"/>
        <w:rPr>
          <w:rFonts w:ascii="Times New Roman" w:eastAsia="Times New Roman" w:hAnsi="Times New Roman" w:cs="Times New Roman"/>
          <w:b/>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sz w:val="26"/>
        </w:rPr>
        <w:t xml:space="preserve">XÃ ………….. </w:t>
      </w:r>
      <w:r w:rsidRPr="00A964AC">
        <w:rPr>
          <w:rFonts w:ascii="Times New Roman" w:eastAsia="Times New Roman" w:hAnsi="Times New Roman" w:cs="Times New Roman"/>
          <w:b/>
          <w:color w:val="000000"/>
          <w:sz w:val="26"/>
        </w:rPr>
        <w:tab/>
      </w:r>
      <w:r w:rsidRPr="00A964AC">
        <w:rPr>
          <w:rFonts w:ascii="Times New Roman" w:eastAsia="Times New Roman" w:hAnsi="Times New Roman" w:cs="Times New Roman"/>
          <w:b/>
          <w:color w:val="000000"/>
          <w:sz w:val="28"/>
        </w:rPr>
        <w:t xml:space="preserve">Độc lập - Tự do - Hạnh phúc </w:t>
      </w:r>
    </w:p>
    <w:p w:rsidR="00A964AC" w:rsidRPr="00A964AC" w:rsidRDefault="00A964AC" w:rsidP="00A964AC">
      <w:pPr>
        <w:tabs>
          <w:tab w:val="center" w:pos="1560"/>
          <w:tab w:val="center" w:pos="6236"/>
        </w:tabs>
        <w:spacing w:after="5"/>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b/>
          <w:color w:val="000000"/>
        </w:rPr>
        <w:t xml:space="preserve">–––––– </w:t>
      </w:r>
      <w:r w:rsidRPr="00A964AC">
        <w:rPr>
          <w:rFonts w:ascii="Times New Roman" w:eastAsia="Times New Roman" w:hAnsi="Times New Roman" w:cs="Times New Roman"/>
          <w:b/>
          <w:color w:val="000000"/>
        </w:rPr>
        <w:tab/>
      </w:r>
      <w:r w:rsidRPr="00A964AC">
        <w:rPr>
          <w:rFonts w:ascii="Times New Roman" w:eastAsia="Times New Roman" w:hAnsi="Times New Roman" w:cs="Times New Roman"/>
          <w:color w:val="000000"/>
          <w:sz w:val="28"/>
        </w:rPr>
        <w:t xml:space="preserve">––––––––––––––––––––––––– </w:t>
      </w:r>
    </w:p>
    <w:p w:rsidR="00A964AC" w:rsidRPr="00A964AC" w:rsidRDefault="00A964AC" w:rsidP="00A964AC">
      <w:pPr>
        <w:tabs>
          <w:tab w:val="center" w:pos="1557"/>
          <w:tab w:val="center" w:pos="5988"/>
        </w:tabs>
        <w:spacing w:after="5" w:line="267" w:lineRule="auto"/>
        <w:rPr>
          <w:rFonts w:ascii="Times New Roman" w:eastAsia="Times New Roman" w:hAnsi="Times New Roman" w:cs="Times New Roman"/>
          <w:color w:val="000000"/>
          <w:sz w:val="28"/>
        </w:rPr>
      </w:pPr>
      <w:r w:rsidRPr="00A964AC">
        <w:rPr>
          <w:rFonts w:ascii="Calibri" w:eastAsia="Calibri" w:hAnsi="Calibri" w:cs="Calibri"/>
          <w:color w:val="000000"/>
        </w:rPr>
        <w:tab/>
      </w:r>
      <w:r w:rsidRPr="00A964AC">
        <w:rPr>
          <w:rFonts w:ascii="Times New Roman" w:eastAsia="Times New Roman" w:hAnsi="Times New Roman" w:cs="Times New Roman"/>
          <w:color w:val="000000"/>
          <w:sz w:val="26"/>
        </w:rPr>
        <w:t xml:space="preserve">Số:        /BC-UBND </w:t>
      </w:r>
      <w:r w:rsidRPr="00A964AC">
        <w:rPr>
          <w:rFonts w:ascii="Times New Roman" w:eastAsia="Times New Roman" w:hAnsi="Times New Roman" w:cs="Times New Roman"/>
          <w:color w:val="000000"/>
          <w:sz w:val="26"/>
        </w:rPr>
        <w:tab/>
      </w:r>
      <w:r w:rsidRPr="00A964AC">
        <w:rPr>
          <w:rFonts w:ascii="Times New Roman" w:eastAsia="Times New Roman" w:hAnsi="Times New Roman" w:cs="Times New Roman"/>
          <w:i/>
          <w:color w:val="000000"/>
          <w:sz w:val="28"/>
        </w:rPr>
        <w:t>..........., ngày     tháng    năm 2024</w:t>
      </w:r>
      <w:r w:rsidRPr="00A964AC">
        <w:rPr>
          <w:rFonts w:ascii="Calibri" w:eastAsia="Calibri" w:hAnsi="Calibri" w:cs="Calibri"/>
          <w:color w:val="000000"/>
          <w:sz w:val="28"/>
        </w:rPr>
        <w:t xml:space="preserve"> </w:t>
      </w:r>
    </w:p>
    <w:p w:rsidR="00A964AC" w:rsidRPr="00A964AC" w:rsidRDefault="00A964AC" w:rsidP="00A964AC">
      <w:pPr>
        <w:spacing w:after="0"/>
        <w:ind w:left="1560"/>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4"/>
        </w:rPr>
        <w:t xml:space="preserve"> </w:t>
      </w:r>
    </w:p>
    <w:p w:rsidR="00A964AC" w:rsidRPr="00A964AC" w:rsidRDefault="00A964AC" w:rsidP="00A964AC">
      <w:pPr>
        <w:keepNext/>
        <w:keepLines/>
        <w:spacing w:after="48" w:line="254" w:lineRule="auto"/>
        <w:ind w:left="403" w:right="135" w:hanging="10"/>
        <w:jc w:val="center"/>
        <w:outlineLvl w:val="0"/>
        <w:rPr>
          <w:rFonts w:ascii="Times New Roman" w:eastAsia="Times New Roman" w:hAnsi="Times New Roman" w:cs="Times New Roman"/>
          <w:b/>
          <w:color w:val="000000"/>
          <w:sz w:val="28"/>
        </w:rPr>
      </w:pPr>
      <w:r w:rsidRPr="00A964AC">
        <w:rPr>
          <w:rFonts w:ascii="Times New Roman" w:eastAsia="Times New Roman" w:hAnsi="Times New Roman" w:cs="Times New Roman"/>
          <w:b/>
          <w:color w:val="000000"/>
          <w:sz w:val="28"/>
        </w:rPr>
        <w:t xml:space="preserve">BÁO CÁO </w:t>
      </w:r>
    </w:p>
    <w:p w:rsidR="00A964AC" w:rsidRPr="00A964AC" w:rsidRDefault="00A964AC" w:rsidP="00A964AC">
      <w:pPr>
        <w:spacing w:after="2" w:line="261" w:lineRule="auto"/>
        <w:ind w:left="431"/>
        <w:jc w:val="center"/>
        <w:rPr>
          <w:rFonts w:ascii="Times New Roman" w:eastAsia="Times New Roman" w:hAnsi="Times New Roman" w:cs="Times New Roman"/>
          <w:color w:val="000000"/>
          <w:spacing w:val="-4"/>
          <w:sz w:val="28"/>
        </w:rPr>
      </w:pPr>
      <w:r w:rsidRPr="00A964AC">
        <w:rPr>
          <w:rFonts w:ascii="Times New Roman" w:eastAsia="Times New Roman" w:hAnsi="Times New Roman" w:cs="Times New Roman"/>
          <w:b/>
          <w:color w:val="000000"/>
          <w:spacing w:val="-4"/>
          <w:sz w:val="28"/>
        </w:rPr>
        <w:t>Kết quả lấy ý kiến cử tri về Đề án nhập địa giới hành chính huyện Yên Dũng với thành phố Bắc Giang và thành lập phường thuộc thành phố Bắc Giang</w:t>
      </w:r>
    </w:p>
    <w:p w:rsidR="00A964AC" w:rsidRPr="00A964AC" w:rsidRDefault="00A964AC" w:rsidP="00A964AC">
      <w:pPr>
        <w:spacing w:after="205"/>
        <w:ind w:right="140"/>
        <w:jc w:val="center"/>
        <w:rPr>
          <w:rFonts w:ascii="Times New Roman" w:eastAsia="Times New Roman" w:hAnsi="Times New Roman" w:cs="Times New Roman"/>
          <w:color w:val="000000"/>
          <w:sz w:val="28"/>
        </w:rPr>
      </w:pPr>
      <w:r w:rsidRPr="00A964AC">
        <w:rPr>
          <w:rFonts w:ascii="Times New Roman" w:eastAsia="Times New Roman" w:hAnsi="Times New Roman" w:cs="Times New Roman"/>
          <w:b/>
          <w:color w:val="000000"/>
        </w:rPr>
        <w:t xml:space="preserve">–––––– </w:t>
      </w:r>
    </w:p>
    <w:p w:rsidR="00A964AC" w:rsidRPr="00A964AC" w:rsidRDefault="00A964AC" w:rsidP="00A964AC">
      <w:pPr>
        <w:spacing w:after="113"/>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Căn cứ Luật Tổ chức chính quyền địa phương ngày 19/6/2015; </w:t>
      </w:r>
    </w:p>
    <w:p w:rsidR="00A964AC" w:rsidRPr="00A964AC" w:rsidRDefault="00A964AC" w:rsidP="00A964AC">
      <w:pPr>
        <w:spacing w:after="109"/>
        <w:ind w:right="141"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Căn cứ Nghị định số 54/2018/NĐ-CP ngày 16/4/2018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 </w:t>
      </w:r>
    </w:p>
    <w:p w:rsidR="00A964AC" w:rsidRPr="00A964AC" w:rsidRDefault="00A964AC" w:rsidP="00A964AC">
      <w:pPr>
        <w:spacing w:after="104"/>
        <w:ind w:right="141"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UBND xã…….. được UBND huyện giao tổ chức lấy ý kiến cử tri về Đề án nhập địa giới hành chính huyện Yên Dũng với thành phố Bắc Giang và thành lập phường thuộc thành phố Bắc Giang trên địa bàn, cụ thể: </w:t>
      </w:r>
    </w:p>
    <w:p w:rsidR="00A964AC" w:rsidRPr="00A964AC" w:rsidRDefault="00A964AC" w:rsidP="00A964AC">
      <w:pPr>
        <w:spacing w:after="102"/>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1. Về tổng hợp ý kiến cử tri: </w:t>
      </w:r>
    </w:p>
    <w:p w:rsidR="00A964AC" w:rsidRPr="00A964AC" w:rsidRDefault="00A964AC" w:rsidP="00A964AC">
      <w:pPr>
        <w:spacing w:after="108"/>
        <w:ind w:left="10" w:right="99" w:firstLine="541"/>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Tổng số thôn tổ chức lấy ý kiến cử tri: .... thôn. </w:t>
      </w:r>
    </w:p>
    <w:p w:rsidR="00A964AC" w:rsidRPr="00C463F8" w:rsidRDefault="00A964AC" w:rsidP="00A964AC">
      <w:pPr>
        <w:spacing w:after="108"/>
        <w:ind w:left="10" w:right="99" w:firstLine="541"/>
        <w:jc w:val="both"/>
        <w:rPr>
          <w:rFonts w:ascii="Times New Roman" w:eastAsia="Times New Roman" w:hAnsi="Times New Roman" w:cs="Times New Roman"/>
          <w:color w:val="000000"/>
          <w:spacing w:val="-4"/>
          <w:sz w:val="28"/>
        </w:rPr>
      </w:pPr>
      <w:r w:rsidRPr="00C463F8">
        <w:rPr>
          <w:rFonts w:ascii="Times New Roman" w:eastAsia="Times New Roman" w:hAnsi="Times New Roman" w:cs="Times New Roman"/>
          <w:color w:val="000000"/>
          <w:spacing w:val="-4"/>
          <w:sz w:val="28"/>
        </w:rPr>
        <w:t xml:space="preserve">- Kết quả:...../... thôn đều đạt trên 50% cử tri tán thành chủ trương và Đề án nhập địa giới hành chính huyện Yên Dũng với thành phố Bắc Giang và thành lập phường thuộc thành phố Bắc Giang; đơn vị có tỷ lệ cử tri tán thành cao nhất là ... . với tỷ lệ ......%, ..., .; đơn vị có tỷ lệ cử tri tán thành thấp nhất là ........ với tỷ lệ ......% </w:t>
      </w:r>
      <w:r w:rsidRPr="00C463F8">
        <w:rPr>
          <w:rFonts w:ascii="Times New Roman" w:eastAsia="Times New Roman" w:hAnsi="Times New Roman" w:cs="Times New Roman"/>
          <w:i/>
          <w:color w:val="000000"/>
          <w:spacing w:val="-4"/>
          <w:sz w:val="28"/>
        </w:rPr>
        <w:t xml:space="preserve">(chi tiết có biểu kèm theo). </w:t>
      </w:r>
    </w:p>
    <w:p w:rsidR="00A964AC" w:rsidRPr="00A964AC" w:rsidRDefault="00A964AC" w:rsidP="00A964AC">
      <w:pPr>
        <w:spacing w:after="93"/>
        <w:ind w:left="10" w:right="99" w:firstLine="541"/>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Một số đơn vị có ý kiến khác: </w:t>
      </w:r>
    </w:p>
    <w:p w:rsidR="00A964AC" w:rsidRPr="00A964AC" w:rsidRDefault="00A964AC" w:rsidP="00A964AC">
      <w:pPr>
        <w:spacing w:after="117"/>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p w:rsidR="00A964AC" w:rsidRPr="00A964AC" w:rsidRDefault="00A964AC" w:rsidP="00A964AC">
      <w:pPr>
        <w:spacing w:after="113"/>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2. Về tổng hợp ý kiến của đại biểu HĐND cấp xã </w:t>
      </w:r>
    </w:p>
    <w:p w:rsidR="00A964AC" w:rsidRPr="00A964AC" w:rsidRDefault="00A964AC" w:rsidP="00A964AC">
      <w:pPr>
        <w:spacing w:after="109"/>
        <w:ind w:right="140" w:firstLine="566"/>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.......đại biểu/....... đại biểu HĐND xã................... biểu quyết tán thành chủ trương nhập địa giới hành chính huyện Yên Dũng với thành phố Bắc Giang và thành lập phường thuộc thành phố Bắc Giang, đạt tỷ lệ ......%. </w:t>
      </w:r>
    </w:p>
    <w:p w:rsidR="00A964AC" w:rsidRPr="00A964AC" w:rsidRDefault="00A964AC" w:rsidP="00A964AC">
      <w:pPr>
        <w:spacing w:after="5"/>
        <w:ind w:left="561" w:right="58" w:hanging="10"/>
        <w:jc w:val="both"/>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Trân trọng báo cáo UBND huyện Yên Dũng./. </w:t>
      </w:r>
    </w:p>
    <w:p w:rsidR="00A964AC" w:rsidRPr="00A964AC" w:rsidRDefault="00A964AC" w:rsidP="00A964AC">
      <w:pPr>
        <w:spacing w:after="0"/>
        <w:ind w:left="566"/>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sz w:val="28"/>
        </w:rPr>
        <w:t xml:space="preserve"> </w:t>
      </w:r>
    </w:p>
    <w:p w:rsidR="00A964AC" w:rsidRPr="00A964AC" w:rsidRDefault="00A964AC" w:rsidP="00A964AC">
      <w:pPr>
        <w:keepNext/>
        <w:keepLines/>
        <w:tabs>
          <w:tab w:val="center" w:pos="3142"/>
          <w:tab w:val="center" w:pos="7224"/>
        </w:tabs>
        <w:spacing w:after="2" w:line="255" w:lineRule="auto"/>
        <w:ind w:left="-15"/>
        <w:outlineLvl w:val="1"/>
        <w:rPr>
          <w:rFonts w:ascii="Times New Roman" w:eastAsia="Times New Roman" w:hAnsi="Times New Roman" w:cs="Times New Roman"/>
          <w:b/>
          <w:color w:val="000000"/>
          <w:sz w:val="28"/>
        </w:rPr>
      </w:pPr>
      <w:r w:rsidRPr="00A964AC">
        <w:rPr>
          <w:rFonts w:ascii="Times New Roman" w:eastAsia="Times New Roman" w:hAnsi="Times New Roman" w:cs="Times New Roman"/>
          <w:b/>
          <w:i/>
          <w:color w:val="000000"/>
          <w:sz w:val="24"/>
        </w:rPr>
        <w:t xml:space="preserve">Nơi nhận: </w:t>
      </w:r>
      <w:r w:rsidRPr="00A964AC">
        <w:rPr>
          <w:rFonts w:ascii="Times New Roman" w:eastAsia="Times New Roman" w:hAnsi="Times New Roman" w:cs="Times New Roman"/>
          <w:b/>
          <w:i/>
          <w:color w:val="000000"/>
          <w:sz w:val="24"/>
        </w:rPr>
        <w:tab/>
      </w:r>
      <w:r w:rsidRPr="00A964AC">
        <w:rPr>
          <w:rFonts w:ascii="Times New Roman" w:eastAsia="Times New Roman" w:hAnsi="Times New Roman" w:cs="Times New Roman"/>
          <w:color w:val="000000"/>
          <w:sz w:val="28"/>
        </w:rPr>
        <w:t xml:space="preserve"> </w:t>
      </w:r>
      <w:r w:rsidRPr="00A964AC">
        <w:rPr>
          <w:rFonts w:ascii="Times New Roman" w:eastAsia="Times New Roman" w:hAnsi="Times New Roman" w:cs="Times New Roman"/>
          <w:color w:val="000000"/>
          <w:sz w:val="28"/>
        </w:rPr>
        <w:tab/>
      </w:r>
      <w:r w:rsidRPr="00A964AC">
        <w:rPr>
          <w:rFonts w:ascii="Times New Roman" w:eastAsia="Times New Roman" w:hAnsi="Times New Roman" w:cs="Times New Roman"/>
          <w:b/>
          <w:color w:val="000000"/>
          <w:sz w:val="26"/>
        </w:rPr>
        <w:t xml:space="preserve">TM. ỦY BAN NHÂN DÂN </w:t>
      </w:r>
    </w:p>
    <w:p w:rsidR="00A964AC" w:rsidRPr="00A964AC" w:rsidRDefault="00C463F8" w:rsidP="00C463F8">
      <w:pPr>
        <w:spacing w:after="61"/>
        <w:ind w:right="978"/>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00A964AC" w:rsidRPr="00A964AC">
        <w:rPr>
          <w:rFonts w:ascii="Times New Roman" w:eastAsia="Times New Roman" w:hAnsi="Times New Roman" w:cs="Times New Roman"/>
          <w:color w:val="000000"/>
        </w:rPr>
        <w:t xml:space="preserve">UBND huyện; </w:t>
      </w:r>
      <w:r w:rsidR="00A964AC" w:rsidRPr="00A964AC">
        <w:rPr>
          <w:rFonts w:ascii="Times New Roman" w:eastAsia="Times New Roman" w:hAnsi="Times New Roman" w:cs="Times New Roman"/>
          <w:color w:val="000000"/>
        </w:rPr>
        <w:tab/>
      </w:r>
    </w:p>
    <w:p w:rsidR="00A964AC" w:rsidRPr="00A964AC" w:rsidRDefault="00A964AC" w:rsidP="00A964AC">
      <w:pPr>
        <w:spacing w:after="61"/>
        <w:ind w:right="978"/>
        <w:rPr>
          <w:rFonts w:ascii="Times New Roman" w:eastAsia="Times New Roman" w:hAnsi="Times New Roman" w:cs="Times New Roman"/>
          <w:color w:val="000000"/>
          <w:sz w:val="28"/>
        </w:rPr>
      </w:pPr>
      <w:r w:rsidRPr="00A964AC">
        <w:rPr>
          <w:rFonts w:ascii="Times New Roman" w:eastAsia="Times New Roman" w:hAnsi="Times New Roman" w:cs="Times New Roman"/>
          <w:color w:val="000000"/>
        </w:rPr>
        <w:t xml:space="preserve">- Phòng Nội vụ huyện; </w:t>
      </w:r>
      <w:r w:rsidRPr="00A964AC">
        <w:rPr>
          <w:rFonts w:ascii="Times New Roman" w:eastAsia="Times New Roman" w:hAnsi="Times New Roman" w:cs="Times New Roman"/>
          <w:color w:val="000000"/>
        </w:rPr>
        <w:tab/>
      </w:r>
      <w:r w:rsidRPr="00A964AC">
        <w:rPr>
          <w:rFonts w:ascii="Times New Roman" w:eastAsia="Times New Roman" w:hAnsi="Times New Roman" w:cs="Times New Roman"/>
          <w:b/>
          <w:color w:val="000000"/>
          <w:sz w:val="28"/>
        </w:rPr>
        <w:t xml:space="preserve"> </w:t>
      </w:r>
    </w:p>
    <w:p w:rsidR="00A964AC" w:rsidRPr="00A964AC" w:rsidRDefault="00C463F8" w:rsidP="00C463F8">
      <w:pPr>
        <w:spacing w:after="1"/>
        <w:ind w:right="978"/>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00A964AC" w:rsidRPr="00A964AC">
        <w:rPr>
          <w:rFonts w:ascii="Times New Roman" w:eastAsia="Times New Roman" w:hAnsi="Times New Roman" w:cs="Times New Roman"/>
          <w:color w:val="000000"/>
        </w:rPr>
        <w:t xml:space="preserve">Lưu: VT. </w:t>
      </w:r>
    </w:p>
    <w:p w:rsidR="00C463F8" w:rsidRDefault="00C463F8"/>
    <w:p w:rsidR="00106786" w:rsidRDefault="00106786">
      <w:pPr>
        <w:sectPr w:rsidR="00106786" w:rsidSect="00A964AC">
          <w:pgSz w:w="12240" w:h="15840"/>
          <w:pgMar w:top="851" w:right="851" w:bottom="851" w:left="1418" w:header="720" w:footer="720" w:gutter="0"/>
          <w:cols w:space="720"/>
          <w:docGrid w:linePitch="360"/>
        </w:sectPr>
      </w:pPr>
    </w:p>
    <w:p w:rsidR="00106786" w:rsidRPr="00106786" w:rsidRDefault="00106786" w:rsidP="00106786">
      <w:pPr>
        <w:keepNext/>
        <w:keepLines/>
        <w:tabs>
          <w:tab w:val="center" w:pos="701"/>
          <w:tab w:val="center" w:pos="2940"/>
          <w:tab w:val="center" w:pos="3653"/>
          <w:tab w:val="center" w:pos="4361"/>
          <w:tab w:val="center" w:pos="5211"/>
          <w:tab w:val="center" w:pos="5922"/>
          <w:tab w:val="center" w:pos="6630"/>
          <w:tab w:val="center" w:pos="7338"/>
          <w:tab w:val="center" w:pos="8046"/>
          <w:tab w:val="center" w:pos="8757"/>
          <w:tab w:val="center" w:pos="9402"/>
          <w:tab w:val="center" w:pos="10314"/>
          <w:tab w:val="center" w:pos="11025"/>
          <w:tab w:val="center" w:pos="12444"/>
          <w:tab w:val="center" w:pos="13951"/>
          <w:tab w:val="center" w:pos="14851"/>
        </w:tabs>
        <w:spacing w:after="107"/>
        <w:outlineLvl w:val="1"/>
        <w:rPr>
          <w:rFonts w:ascii="Times New Roman" w:eastAsia="Times New Roman" w:hAnsi="Times New Roman" w:cs="Times New Roman"/>
          <w:b/>
          <w:color w:val="000000"/>
          <w:sz w:val="28"/>
        </w:rPr>
      </w:pPr>
      <w:r w:rsidRPr="00106786">
        <w:rPr>
          <w:rFonts w:ascii="Times New Roman" w:eastAsia="Times New Roman" w:hAnsi="Times New Roman" w:cs="Times New Roman"/>
          <w:b/>
          <w:color w:val="000000"/>
          <w:sz w:val="24"/>
        </w:rPr>
        <w:lastRenderedPageBreak/>
        <w:tab/>
      </w:r>
      <w:r w:rsidRPr="00106786">
        <w:rPr>
          <w:rFonts w:ascii="Times New Roman" w:eastAsia="Times New Roman" w:hAnsi="Times New Roman" w:cs="Times New Roman"/>
          <w:color w:val="000000"/>
          <w:sz w:val="24"/>
        </w:rPr>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t xml:space="preserve"> </w:t>
      </w:r>
      <w:r w:rsidRPr="00106786">
        <w:rPr>
          <w:rFonts w:ascii="Times New Roman" w:eastAsia="Times New Roman" w:hAnsi="Times New Roman" w:cs="Times New Roman"/>
          <w:color w:val="000000"/>
          <w:sz w:val="24"/>
        </w:rPr>
        <w:tab/>
      </w:r>
      <w:r w:rsidRPr="00106786">
        <w:rPr>
          <w:rFonts w:ascii="Times New Roman" w:eastAsia="Times New Roman" w:hAnsi="Times New Roman" w:cs="Times New Roman"/>
          <w:b/>
          <w:color w:val="000000"/>
          <w:sz w:val="28"/>
        </w:rPr>
        <w:t xml:space="preserve">Mẫu số 04 </w:t>
      </w:r>
      <w:r w:rsidRPr="00106786">
        <w:rPr>
          <w:rFonts w:ascii="Times New Roman" w:eastAsia="Times New Roman" w:hAnsi="Times New Roman" w:cs="Times New Roman"/>
          <w:b/>
          <w:color w:val="000000"/>
          <w:sz w:val="28"/>
        </w:rPr>
        <w:tab/>
      </w:r>
      <w:r w:rsidRPr="00106786">
        <w:rPr>
          <w:rFonts w:ascii="Times New Roman" w:eastAsia="Times New Roman" w:hAnsi="Times New Roman" w:cs="Times New Roman"/>
          <w:b/>
          <w:color w:val="000000"/>
          <w:sz w:val="24"/>
        </w:rPr>
        <w:t xml:space="preserve"> </w:t>
      </w:r>
    </w:p>
    <w:p w:rsidR="00106786" w:rsidRPr="00106786" w:rsidRDefault="00106786" w:rsidP="00106786">
      <w:pPr>
        <w:tabs>
          <w:tab w:val="center" w:pos="2118"/>
          <w:tab w:val="center" w:pos="4361"/>
          <w:tab w:val="center" w:pos="5211"/>
          <w:tab w:val="center" w:pos="5922"/>
          <w:tab w:val="center" w:pos="10628"/>
          <w:tab w:val="center" w:pos="14851"/>
        </w:tabs>
        <w:spacing w:after="2" w:line="255" w:lineRule="auto"/>
        <w:rPr>
          <w:rFonts w:ascii="Times New Roman" w:eastAsia="Times New Roman" w:hAnsi="Times New Roman" w:cs="Times New Roman"/>
          <w:color w:val="000000"/>
          <w:sz w:val="28"/>
        </w:rPr>
      </w:pPr>
      <w:r w:rsidRPr="00106786">
        <w:rPr>
          <w:rFonts w:ascii="Calibri" w:eastAsia="Calibri" w:hAnsi="Calibri" w:cs="Calibri"/>
          <w:color w:val="000000"/>
        </w:rPr>
        <w:tab/>
      </w:r>
      <w:r w:rsidRPr="00106786">
        <w:rPr>
          <w:rFonts w:ascii="Times New Roman" w:eastAsia="Times New Roman" w:hAnsi="Times New Roman" w:cs="Times New Roman"/>
          <w:b/>
          <w:color w:val="000000"/>
          <w:sz w:val="26"/>
        </w:rPr>
        <w:t>UỶ BAN NHÂN DÂN</w:t>
      </w:r>
      <w:r w:rsidRPr="00106786">
        <w:rPr>
          <w:rFonts w:ascii="Times New Roman" w:eastAsia="Times New Roman" w:hAnsi="Times New Roman" w:cs="Times New Roman"/>
          <w:b/>
          <w:color w:val="000000"/>
          <w:sz w:val="40"/>
          <w:vertAlign w:val="superscript"/>
        </w:rPr>
        <w:t xml:space="preserve"> </w:t>
      </w:r>
      <w:r w:rsidRPr="00106786">
        <w:rPr>
          <w:rFonts w:ascii="Times New Roman" w:eastAsia="Times New Roman" w:hAnsi="Times New Roman" w:cs="Times New Roman"/>
          <w:b/>
          <w:color w:val="000000"/>
          <w:sz w:val="40"/>
          <w:vertAlign w:val="superscript"/>
        </w:rPr>
        <w:tab/>
      </w:r>
      <w:r w:rsidRPr="00106786">
        <w:rPr>
          <w:rFonts w:ascii="Times New Roman" w:eastAsia="Times New Roman" w:hAnsi="Times New Roman" w:cs="Times New Roman"/>
          <w:b/>
          <w:color w:val="000000"/>
          <w:sz w:val="24"/>
        </w:rPr>
        <w:t xml:space="preserve"> </w:t>
      </w:r>
      <w:r w:rsidRPr="00106786">
        <w:rPr>
          <w:rFonts w:ascii="Times New Roman" w:eastAsia="Times New Roman" w:hAnsi="Times New Roman" w:cs="Times New Roman"/>
          <w:b/>
          <w:color w:val="000000"/>
          <w:sz w:val="24"/>
        </w:rPr>
        <w:tab/>
        <w:t xml:space="preserve"> </w:t>
      </w:r>
      <w:r w:rsidRPr="00106786">
        <w:rPr>
          <w:rFonts w:ascii="Times New Roman" w:eastAsia="Times New Roman" w:hAnsi="Times New Roman" w:cs="Times New Roman"/>
          <w:b/>
          <w:color w:val="000000"/>
          <w:sz w:val="24"/>
        </w:rPr>
        <w:tab/>
        <w:t xml:space="preserve"> </w:t>
      </w:r>
      <w:r w:rsidRPr="00106786">
        <w:rPr>
          <w:rFonts w:ascii="Times New Roman" w:eastAsia="Times New Roman" w:hAnsi="Times New Roman" w:cs="Times New Roman"/>
          <w:b/>
          <w:color w:val="000000"/>
          <w:sz w:val="24"/>
        </w:rPr>
        <w:tab/>
      </w:r>
      <w:r w:rsidRPr="00106786">
        <w:rPr>
          <w:rFonts w:ascii="Times New Roman" w:eastAsia="Times New Roman" w:hAnsi="Times New Roman" w:cs="Times New Roman"/>
          <w:b/>
          <w:color w:val="000000"/>
          <w:sz w:val="26"/>
        </w:rPr>
        <w:t>CỘNG HÒA XÃ HỘI CHỦ NGHĨA VIỆT NAM</w:t>
      </w:r>
      <w:r w:rsidRPr="00106786">
        <w:rPr>
          <w:rFonts w:ascii="Times New Roman" w:eastAsia="Times New Roman" w:hAnsi="Times New Roman" w:cs="Times New Roman"/>
          <w:b/>
          <w:color w:val="000000"/>
          <w:sz w:val="37"/>
          <w:vertAlign w:val="superscript"/>
        </w:rPr>
        <w:t xml:space="preserve"> </w:t>
      </w:r>
      <w:r w:rsidRPr="00106786">
        <w:rPr>
          <w:rFonts w:ascii="Times New Roman" w:eastAsia="Times New Roman" w:hAnsi="Times New Roman" w:cs="Times New Roman"/>
          <w:b/>
          <w:color w:val="000000"/>
          <w:sz w:val="37"/>
          <w:vertAlign w:val="superscript"/>
        </w:rPr>
        <w:tab/>
      </w:r>
      <w:r w:rsidRPr="00106786">
        <w:rPr>
          <w:rFonts w:ascii="Times New Roman" w:eastAsia="Times New Roman" w:hAnsi="Times New Roman" w:cs="Times New Roman"/>
          <w:b/>
          <w:color w:val="000000"/>
          <w:sz w:val="24"/>
        </w:rPr>
        <w:t xml:space="preserve"> </w:t>
      </w:r>
    </w:p>
    <w:p w:rsidR="00106786" w:rsidRPr="00106786" w:rsidRDefault="00106786" w:rsidP="00106786">
      <w:pPr>
        <w:keepNext/>
        <w:keepLines/>
        <w:tabs>
          <w:tab w:val="center" w:pos="1977"/>
          <w:tab w:val="center" w:pos="3020"/>
          <w:tab w:val="center" w:pos="4361"/>
          <w:tab w:val="center" w:pos="5211"/>
          <w:tab w:val="center" w:pos="5922"/>
          <w:tab w:val="center" w:pos="10552"/>
          <w:tab w:val="center" w:pos="14851"/>
        </w:tabs>
        <w:spacing w:after="0"/>
        <w:outlineLvl w:val="1"/>
        <w:rPr>
          <w:rFonts w:ascii="Times New Roman" w:eastAsia="Times New Roman" w:hAnsi="Times New Roman" w:cs="Times New Roman"/>
          <w:b/>
          <w:color w:val="000000"/>
          <w:sz w:val="28"/>
        </w:rPr>
      </w:pPr>
      <w:r w:rsidRPr="00106786">
        <w:rPr>
          <w:rFonts w:ascii="Calibri" w:eastAsia="Calibri" w:hAnsi="Calibri" w:cs="Calibri"/>
          <w:color w:val="000000"/>
        </w:rPr>
        <w:tab/>
      </w:r>
      <w:r w:rsidRPr="00106786">
        <w:rPr>
          <w:rFonts w:ascii="Times New Roman" w:eastAsia="Times New Roman" w:hAnsi="Times New Roman" w:cs="Times New Roman"/>
          <w:b/>
          <w:color w:val="000000"/>
          <w:sz w:val="26"/>
        </w:rPr>
        <w:t>XÃ ……………..</w:t>
      </w:r>
      <w:r w:rsidRPr="00106786">
        <w:rPr>
          <w:rFonts w:ascii="Times New Roman" w:eastAsia="Times New Roman" w:hAnsi="Times New Roman" w:cs="Times New Roman"/>
          <w:b/>
          <w:color w:val="000000"/>
          <w:sz w:val="40"/>
          <w:vertAlign w:val="superscript"/>
        </w:rPr>
        <w:tab/>
      </w:r>
      <w:r w:rsidRPr="00106786">
        <w:rPr>
          <w:rFonts w:ascii="Times New Roman" w:eastAsia="Times New Roman" w:hAnsi="Times New Roman" w:cs="Times New Roman"/>
          <w:b/>
          <w:color w:val="000000"/>
          <w:sz w:val="24"/>
        </w:rPr>
        <w:t xml:space="preserve"> </w:t>
      </w:r>
      <w:r w:rsidRPr="00106786">
        <w:rPr>
          <w:rFonts w:ascii="Times New Roman" w:eastAsia="Times New Roman" w:hAnsi="Times New Roman" w:cs="Times New Roman"/>
          <w:b/>
          <w:color w:val="000000"/>
          <w:sz w:val="24"/>
        </w:rPr>
        <w:tab/>
        <w:t xml:space="preserve"> </w:t>
      </w:r>
      <w:r w:rsidRPr="00106786">
        <w:rPr>
          <w:rFonts w:ascii="Times New Roman" w:eastAsia="Times New Roman" w:hAnsi="Times New Roman" w:cs="Times New Roman"/>
          <w:b/>
          <w:color w:val="000000"/>
          <w:sz w:val="24"/>
        </w:rPr>
        <w:tab/>
        <w:t xml:space="preserve">                            </w:t>
      </w:r>
      <w:r w:rsidRPr="00106786">
        <w:rPr>
          <w:rFonts w:ascii="Times New Roman" w:eastAsia="Times New Roman" w:hAnsi="Times New Roman" w:cs="Times New Roman"/>
          <w:b/>
          <w:color w:val="000000"/>
          <w:sz w:val="24"/>
        </w:rPr>
        <w:tab/>
      </w:r>
      <w:r w:rsidRPr="00106786">
        <w:rPr>
          <w:rFonts w:ascii="Times New Roman" w:eastAsia="Times New Roman" w:hAnsi="Times New Roman" w:cs="Times New Roman"/>
          <w:b/>
          <w:color w:val="000000"/>
          <w:sz w:val="2"/>
        </w:rPr>
        <w:t xml:space="preserve"> </w:t>
      </w:r>
      <w:r w:rsidRPr="00106786">
        <w:rPr>
          <w:rFonts w:ascii="Times New Roman" w:eastAsia="Times New Roman" w:hAnsi="Times New Roman" w:cs="Times New Roman"/>
          <w:b/>
          <w:color w:val="000000"/>
          <w:sz w:val="28"/>
        </w:rPr>
        <w:t>Độc lập - Tự do - Hạnh phúc</w:t>
      </w:r>
      <w:r w:rsidRPr="00106786">
        <w:rPr>
          <w:rFonts w:ascii="Times New Roman" w:eastAsia="Times New Roman" w:hAnsi="Times New Roman" w:cs="Times New Roman"/>
          <w:b/>
          <w:color w:val="000000"/>
          <w:sz w:val="24"/>
        </w:rPr>
        <w:t xml:space="preserve"> </w:t>
      </w:r>
      <w:r w:rsidRPr="00106786">
        <w:rPr>
          <w:rFonts w:ascii="Times New Roman" w:eastAsia="Times New Roman" w:hAnsi="Times New Roman" w:cs="Times New Roman"/>
          <w:b/>
          <w:color w:val="000000"/>
          <w:sz w:val="24"/>
        </w:rPr>
        <w:tab/>
        <w:t xml:space="preserve"> </w:t>
      </w:r>
    </w:p>
    <w:p w:rsidR="00106786" w:rsidRPr="00106786" w:rsidRDefault="00106786" w:rsidP="00106786">
      <w:pPr>
        <w:spacing w:after="16"/>
        <w:ind w:left="1657"/>
        <w:rPr>
          <w:rFonts w:ascii="Times New Roman" w:eastAsia="Times New Roman" w:hAnsi="Times New Roman" w:cs="Times New Roman"/>
          <w:color w:val="000000"/>
          <w:sz w:val="28"/>
        </w:rPr>
      </w:pPr>
      <w:r>
        <w:rPr>
          <w:rFonts w:ascii="Calibri" w:eastAsia="Calibri" w:hAnsi="Calibri" w:cs="Calibri"/>
          <w:noProof/>
          <w:color w:val="000000"/>
        </w:rPr>
        <mc:AlternateContent>
          <mc:Choice Requires="wps">
            <w:drawing>
              <wp:anchor distT="0" distB="0" distL="114300" distR="114300" simplePos="0" relativeHeight="251674624" behindDoc="0" locked="0" layoutInCell="1" allowOverlap="1">
                <wp:simplePos x="0" y="0"/>
                <wp:positionH relativeFrom="column">
                  <wp:posOffset>5778875</wp:posOffset>
                </wp:positionH>
                <wp:positionV relativeFrom="paragraph">
                  <wp:posOffset>12053</wp:posOffset>
                </wp:positionV>
                <wp:extent cx="201517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201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29A82"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5.05pt,.95pt" to="61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" strokecolor="black [3200]" strokeweight=".5pt">
                <v:stroke joinstyle="miter"/>
              </v:line>
            </w:pict>
          </mc:Fallback>
        </mc:AlternateContent>
      </w:r>
      <w:r w:rsidRPr="00106786">
        <w:rPr>
          <w:rFonts w:ascii="Calibri" w:eastAsia="Calibri" w:hAnsi="Calibri" w:cs="Calibri"/>
          <w:noProof/>
          <w:color w:val="000000"/>
        </w:rPr>
        <mc:AlternateContent>
          <mc:Choice Requires="wpg">
            <w:drawing>
              <wp:inline distT="0" distB="0" distL="0" distR="0" wp14:anchorId="3408FD10" wp14:editId="57E127AD">
                <wp:extent cx="457200" cy="9525"/>
                <wp:effectExtent l="0" t="0" r="0" b="0"/>
                <wp:docPr id="76160" name="Group 76160"/>
                <wp:cNvGraphicFramePr/>
                <a:graphic xmlns:a="http://schemas.openxmlformats.org/drawingml/2006/main">
                  <a:graphicData uri="http://schemas.microsoft.com/office/word/2010/wordprocessingGroup">
                    <wpg:wgp>
                      <wpg:cNvGrpSpPr/>
                      <wpg:grpSpPr>
                        <a:xfrm>
                          <a:off x="0" y="0"/>
                          <a:ext cx="457200" cy="9525"/>
                          <a:chOff x="0" y="0"/>
                          <a:chExt cx="457200" cy="9525"/>
                        </a:xfrm>
                      </wpg:grpSpPr>
                      <wps:wsp>
                        <wps:cNvPr id="15090" name="Shape 15090"/>
                        <wps:cNvSpPr/>
                        <wps:spPr>
                          <a:xfrm>
                            <a:off x="0" y="0"/>
                            <a:ext cx="457200" cy="0"/>
                          </a:xfrm>
                          <a:custGeom>
                            <a:avLst/>
                            <a:gdLst/>
                            <a:ahLst/>
                            <a:cxnLst/>
                            <a:rect l="0" t="0" r="0" b="0"/>
                            <a:pathLst>
                              <a:path w="457200">
                                <a:moveTo>
                                  <a:pt x="0" y="0"/>
                                </a:moveTo>
                                <a:lnTo>
                                  <a:pt x="457200" y="0"/>
                                </a:lnTo>
                              </a:path>
                            </a:pathLst>
                          </a:custGeom>
                          <a:noFill/>
                          <a:ln w="9525" cap="flat" cmpd="sng" algn="ctr">
                            <a:solidFill>
                              <a:srgbClr val="000000"/>
                            </a:solidFill>
                            <a:prstDash val="solid"/>
                            <a:round/>
                          </a:ln>
                          <a:effectLst/>
                        </wps:spPr>
                        <wps:bodyPr/>
                      </wps:wsp>
                    </wpg:wgp>
                  </a:graphicData>
                </a:graphic>
              </wp:inline>
            </w:drawing>
          </mc:Choice>
          <mc:Fallback>
            <w:pict>
              <v:group w14:anchorId="26151347" id="Group 76160" o:spid="_x0000_s1026" style="width:36pt;height:.75pt;mso-position-horizontal-relative:char;mso-position-vertical-relative:line" coordsize="457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">
                <v:shape id="Shape 15090"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" path="m,l457200,e" filled="f">
                  <v:path arrowok="t" textboxrect="0,0,457200,0"/>
                </v:shape>
                <w10:anchorlock/>
              </v:group>
            </w:pict>
          </mc:Fallback>
        </mc:AlternateContent>
      </w:r>
    </w:p>
    <w:p w:rsidR="00106786" w:rsidRPr="00106786" w:rsidRDefault="00106786" w:rsidP="00106786">
      <w:pPr>
        <w:spacing w:after="110"/>
        <w:ind w:left="8955"/>
        <w:rPr>
          <w:rFonts w:ascii="Times New Roman" w:eastAsia="Times New Roman" w:hAnsi="Times New Roman" w:cs="Times New Roman"/>
          <w:color w:val="000000"/>
          <w:sz w:val="28"/>
        </w:rPr>
      </w:pPr>
    </w:p>
    <w:p w:rsidR="00106786" w:rsidRPr="00106786" w:rsidRDefault="00106786" w:rsidP="00106786">
      <w:pPr>
        <w:spacing w:after="126"/>
        <w:ind w:left="103"/>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 </w:t>
      </w:r>
      <w:r w:rsidRPr="00106786">
        <w:rPr>
          <w:rFonts w:ascii="Times New Roman" w:eastAsia="Times New Roman" w:hAnsi="Times New Roman" w:cs="Times New Roman"/>
          <w:b/>
          <w:color w:val="000000"/>
          <w:sz w:val="28"/>
        </w:rPr>
        <w:t>BIỂU TỔNG HỢP KẾT QUẢ</w:t>
      </w:r>
    </w:p>
    <w:p w:rsidR="00106786" w:rsidRPr="00106786" w:rsidRDefault="00106786" w:rsidP="00106786">
      <w:pPr>
        <w:spacing w:after="0"/>
        <w:ind w:right="10"/>
        <w:jc w:val="center"/>
        <w:rPr>
          <w:rFonts w:ascii="Times New Roman" w:eastAsia="Times New Roman" w:hAnsi="Times New Roman" w:cs="Times New Roman"/>
          <w:b/>
          <w:color w:val="000000"/>
          <w:sz w:val="28"/>
        </w:rPr>
      </w:pPr>
      <w:r w:rsidRPr="00106786">
        <w:rPr>
          <w:rFonts w:ascii="Times New Roman" w:eastAsia="Times New Roman" w:hAnsi="Times New Roman" w:cs="Times New Roman"/>
          <w:b/>
          <w:color w:val="000000"/>
          <w:sz w:val="28"/>
        </w:rPr>
        <w:t xml:space="preserve">Lấy ý kiến cử tri về Đề án nhập địa giới hành chính huyện Yên Dũng với thành phố Bắc Giang </w:t>
      </w:r>
    </w:p>
    <w:p w:rsidR="00106786" w:rsidRPr="00106786" w:rsidRDefault="00106786" w:rsidP="00106786">
      <w:pPr>
        <w:spacing w:after="0"/>
        <w:ind w:right="10"/>
        <w:jc w:val="center"/>
        <w:rPr>
          <w:rFonts w:ascii="Times New Roman" w:eastAsia="Times New Roman" w:hAnsi="Times New Roman" w:cs="Times New Roman"/>
          <w:b/>
          <w:color w:val="000000"/>
          <w:sz w:val="28"/>
        </w:rPr>
      </w:pPr>
      <w:r w:rsidRPr="00106786">
        <w:rPr>
          <w:rFonts w:ascii="Times New Roman" w:eastAsia="Times New Roman" w:hAnsi="Times New Roman" w:cs="Times New Roman"/>
          <w:b/>
          <w:color w:val="000000"/>
          <w:sz w:val="28"/>
        </w:rPr>
        <w:t>và thành lập phường thuộc thành phố Bắc Giang</w:t>
      </w:r>
    </w:p>
    <w:p w:rsidR="00106786" w:rsidRPr="00106786" w:rsidRDefault="00106786" w:rsidP="00106786">
      <w:pPr>
        <w:tabs>
          <w:tab w:val="center" w:pos="288"/>
          <w:tab w:val="center" w:pos="1714"/>
          <w:tab w:val="center" w:pos="3188"/>
          <w:tab w:val="center" w:pos="3898"/>
          <w:tab w:val="center" w:pos="4679"/>
          <w:tab w:val="center" w:pos="5456"/>
          <w:tab w:val="center" w:pos="7380"/>
          <w:tab w:val="center" w:pos="6875"/>
          <w:tab w:val="center" w:pos="7583"/>
          <w:tab w:val="center" w:pos="8291"/>
          <w:tab w:val="center" w:pos="8973"/>
          <w:tab w:val="center" w:pos="9750"/>
          <w:tab w:val="center" w:pos="10559"/>
          <w:tab w:val="center" w:pos="11269"/>
          <w:tab w:val="center" w:pos="11978"/>
          <w:tab w:val="center" w:pos="12746"/>
          <w:tab w:val="center" w:pos="13526"/>
          <w:tab w:val="center" w:pos="14318"/>
          <w:tab w:val="right" w:pos="15096"/>
        </w:tabs>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noProof/>
          <w:color w:val="000000"/>
          <w:sz w:val="28"/>
        </w:rPr>
        <mc:AlternateContent>
          <mc:Choice Requires="wps">
            <w:drawing>
              <wp:anchor distT="0" distB="0" distL="114300" distR="114300" simplePos="0" relativeHeight="251673600" behindDoc="0" locked="0" layoutInCell="1" allowOverlap="1" wp14:anchorId="201A6C3A" wp14:editId="30B6C03E">
                <wp:simplePos x="0" y="0"/>
                <wp:positionH relativeFrom="column">
                  <wp:posOffset>3707130</wp:posOffset>
                </wp:positionH>
                <wp:positionV relativeFrom="paragraph">
                  <wp:posOffset>271797</wp:posOffset>
                </wp:positionV>
                <wp:extent cx="2388870" cy="15875"/>
                <wp:effectExtent l="0" t="0" r="30480" b="22225"/>
                <wp:wrapNone/>
                <wp:docPr id="11" name="Straight Connector 11"/>
                <wp:cNvGraphicFramePr/>
                <a:graphic xmlns:a="http://schemas.openxmlformats.org/drawingml/2006/main">
                  <a:graphicData uri="http://schemas.microsoft.com/office/word/2010/wordprocessingShape">
                    <wps:wsp>
                      <wps:cNvCnPr/>
                      <wps:spPr>
                        <a:xfrm flipV="1">
                          <a:off x="0" y="0"/>
                          <a:ext cx="2388870" cy="15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42DCCA"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91.9pt,21.4pt" to="480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" strokecolor="windowText" strokeweight=".5pt">
                <v:stroke joinstyle="miter"/>
              </v:line>
            </w:pict>
          </mc:Fallback>
        </mc:AlternateContent>
      </w:r>
      <w:r w:rsidRPr="00106786">
        <w:rPr>
          <w:rFonts w:ascii="Times New Roman" w:eastAsia="Times New Roman" w:hAnsi="Times New Roman" w:cs="Times New Roman"/>
          <w:i/>
          <w:color w:val="000000"/>
          <w:sz w:val="24"/>
        </w:rPr>
        <w:t>(Kèm theo Tờ trình số        /TTr- UBND ngày      /4/2024 của UBND xã …..)</w:t>
      </w:r>
    </w:p>
    <w:p w:rsidR="00106786" w:rsidRPr="00106786" w:rsidRDefault="00106786" w:rsidP="00106786">
      <w:pPr>
        <w:spacing w:after="0"/>
        <w:ind w:right="10"/>
        <w:jc w:val="right"/>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24"/>
        </w:rPr>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r w:rsidRPr="00106786">
        <w:rPr>
          <w:rFonts w:ascii="Times New Roman" w:eastAsia="Times New Roman" w:hAnsi="Times New Roman" w:cs="Times New Roman"/>
          <w:i/>
          <w:color w:val="000000"/>
          <w:sz w:val="24"/>
        </w:rPr>
        <w:tab/>
        <w:t xml:space="preserve"> </w:t>
      </w:r>
    </w:p>
    <w:tbl>
      <w:tblPr>
        <w:tblStyle w:val="TableGrid0"/>
        <w:tblW w:w="14142" w:type="dxa"/>
        <w:tblInd w:w="-14" w:type="dxa"/>
        <w:tblCellMar>
          <w:top w:w="55" w:type="dxa"/>
          <w:left w:w="89" w:type="dxa"/>
          <w:right w:w="69" w:type="dxa"/>
        </w:tblCellMar>
        <w:tblLook w:val="04A0" w:firstRow="1" w:lastRow="0" w:firstColumn="1" w:lastColumn="0" w:noHBand="0" w:noVBand="1"/>
      </w:tblPr>
      <w:tblGrid>
        <w:gridCol w:w="590"/>
        <w:gridCol w:w="1398"/>
        <w:gridCol w:w="810"/>
        <w:gridCol w:w="689"/>
        <w:gridCol w:w="696"/>
        <w:gridCol w:w="816"/>
        <w:gridCol w:w="665"/>
        <w:gridCol w:w="816"/>
        <w:gridCol w:w="788"/>
        <w:gridCol w:w="695"/>
        <w:gridCol w:w="676"/>
        <w:gridCol w:w="698"/>
        <w:gridCol w:w="678"/>
        <w:gridCol w:w="695"/>
        <w:gridCol w:w="676"/>
        <w:gridCol w:w="695"/>
        <w:gridCol w:w="705"/>
        <w:gridCol w:w="702"/>
        <w:gridCol w:w="654"/>
      </w:tblGrid>
      <w:tr w:rsidR="00106786" w:rsidRPr="00106786" w:rsidTr="00131C6D">
        <w:trPr>
          <w:trHeight w:val="641"/>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left="93"/>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TT </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right="16"/>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Thôn  </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Tổng số hộ gia đình </w:t>
            </w:r>
          </w:p>
        </w:tc>
        <w:tc>
          <w:tcPr>
            <w:tcW w:w="689"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Tổng số cử tri </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left="24" w:firstLine="7"/>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phiếu phát ra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Phiếu thu vào </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Cử tri tham gia bỏ phiếu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cử tri bỏ phiếu hợp lệ </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cử tri bỏ phiếu không hợp lệ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left="31" w:right="11"/>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cử tri đồng ý </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cử tri không đồng ý </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left="35" w:right="13" w:firstLine="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phiếu có ý kiến khác </w:t>
            </w:r>
          </w:p>
        </w:tc>
        <w:tc>
          <w:tcPr>
            <w:tcW w:w="654" w:type="dxa"/>
            <w:vMerge w:val="restart"/>
            <w:tcBorders>
              <w:top w:val="single" w:sz="4" w:space="0" w:color="auto"/>
              <w:left w:val="single" w:sz="4" w:space="0" w:color="auto"/>
              <w:right w:val="single" w:sz="4" w:space="0" w:color="auto"/>
            </w:tcBorders>
          </w:tcPr>
          <w:p w:rsidR="00106786" w:rsidRPr="00106786" w:rsidRDefault="00106786" w:rsidP="00106786">
            <w:pPr>
              <w:ind w:left="35" w:right="13" w:firstLine="23"/>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Ghi chú</w:t>
            </w:r>
          </w:p>
        </w:tc>
      </w:tr>
      <w:tr w:rsidR="00106786" w:rsidRPr="00106786" w:rsidTr="00131C6D">
        <w:trPr>
          <w:trHeight w:val="684"/>
        </w:trPr>
        <w:tc>
          <w:tcPr>
            <w:tcW w:w="0" w:type="auto"/>
            <w:vMerge/>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c>
          <w:tcPr>
            <w:tcW w:w="1398" w:type="dxa"/>
            <w:vMerge/>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c>
          <w:tcPr>
            <w:tcW w:w="810" w:type="dxa"/>
            <w:vMerge/>
            <w:tcBorders>
              <w:top w:val="single" w:sz="4" w:space="0" w:color="auto"/>
              <w:left w:val="single" w:sz="4" w:space="0" w:color="auto"/>
              <w:bottom w:val="single" w:sz="4" w:space="0" w:color="auto"/>
              <w:right w:val="single" w:sz="4" w:space="0" w:color="auto"/>
            </w:tcBorders>
            <w:vAlign w:val="bottom"/>
          </w:tcPr>
          <w:p w:rsidR="00106786" w:rsidRPr="00106786" w:rsidRDefault="00106786" w:rsidP="00106786">
            <w:pPr>
              <w:rPr>
                <w:rFonts w:ascii="Times New Roman" w:eastAsia="Times New Roman" w:hAnsi="Times New Roman" w:cs="Times New Roman"/>
                <w:color w:val="000000"/>
                <w:sz w:val="28"/>
              </w:rPr>
            </w:pPr>
          </w:p>
        </w:tc>
        <w:tc>
          <w:tcPr>
            <w:tcW w:w="689" w:type="dxa"/>
            <w:vMerge/>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c>
          <w:tcPr>
            <w:tcW w:w="696" w:type="dxa"/>
            <w:vMerge/>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c>
          <w:tcPr>
            <w:tcW w:w="816"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665"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816"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788"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695"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676"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698"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ind w:left="21"/>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678"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695"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676"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695"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Số lượng </w:t>
            </w:r>
          </w:p>
        </w:tc>
        <w:tc>
          <w:tcPr>
            <w:tcW w:w="705" w:type="dxa"/>
            <w:tcBorders>
              <w:top w:val="single" w:sz="4" w:space="0" w:color="auto"/>
              <w:left w:val="single" w:sz="4" w:space="0" w:color="auto"/>
              <w:bottom w:val="single" w:sz="4" w:space="0" w:color="auto"/>
              <w:right w:val="single" w:sz="4" w:space="0" w:color="auto"/>
            </w:tcBorders>
            <w:vAlign w:val="center"/>
          </w:tcPr>
          <w:p w:rsidR="00106786" w:rsidRPr="00106786" w:rsidRDefault="00106786" w:rsidP="00106786">
            <w:pPr>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18"/>
              </w:rPr>
              <w:t xml:space="preserve">Tỷ lệ % </w:t>
            </w:r>
          </w:p>
        </w:tc>
        <w:tc>
          <w:tcPr>
            <w:tcW w:w="702" w:type="dxa"/>
            <w:vMerge/>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c>
          <w:tcPr>
            <w:tcW w:w="654" w:type="dxa"/>
            <w:vMerge/>
            <w:tcBorders>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color w:val="000000"/>
                <w:sz w:val="28"/>
              </w:rPr>
            </w:pPr>
          </w:p>
        </w:tc>
      </w:tr>
      <w:tr w:rsidR="00106786" w:rsidRPr="00106786" w:rsidTr="00106786">
        <w:trPr>
          <w:trHeight w:val="356"/>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8"/>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 </w:t>
            </w: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8"/>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(2) </w:t>
            </w: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(3) </w:t>
            </w: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8"/>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(4) </w:t>
            </w: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0"/>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(5)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1"/>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(6) </w:t>
            </w: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8"/>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(7)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1"/>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(8) </w:t>
            </w: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(9)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(10)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1"/>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(11) </w:t>
            </w: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6"/>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(12) </w:t>
            </w: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(13)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9"/>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(14)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1"/>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(15)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1"/>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(16) </w:t>
            </w: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18"/>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(17) </w:t>
            </w: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i/>
                <w:color w:val="000000"/>
                <w:sz w:val="18"/>
              </w:rPr>
              <w:t xml:space="preserve">(18)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(19)</w:t>
            </w:r>
          </w:p>
        </w:tc>
      </w:tr>
      <w:tr w:rsidR="00106786" w:rsidRPr="00106786" w:rsidTr="001F4C4C">
        <w:trPr>
          <w:trHeight w:val="384"/>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0"/>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20"/>
              </w:rPr>
              <w:t xml:space="preserve"> I </w:t>
            </w:r>
          </w:p>
        </w:tc>
        <w:tc>
          <w:tcPr>
            <w:tcW w:w="13552" w:type="dxa"/>
            <w:gridSpan w:val="18"/>
            <w:tcBorders>
              <w:top w:val="single" w:sz="4" w:space="0" w:color="auto"/>
              <w:left w:val="single" w:sz="4" w:space="0" w:color="auto"/>
              <w:bottom w:val="single" w:sz="4" w:space="0" w:color="auto"/>
              <w:right w:val="single" w:sz="4" w:space="0" w:color="auto"/>
            </w:tcBorders>
          </w:tcPr>
          <w:p w:rsidR="00106786" w:rsidRPr="00106786" w:rsidRDefault="00106786" w:rsidP="00106786">
            <w:pPr>
              <w:rPr>
                <w:rFonts w:ascii="Times New Roman" w:eastAsia="Times New Roman" w:hAnsi="Times New Roman" w:cs="Times New Roman"/>
                <w:b/>
                <w:color w:val="000000"/>
                <w:spacing w:val="-4"/>
                <w:sz w:val="27"/>
              </w:rPr>
            </w:pPr>
            <w:r w:rsidRPr="00106786">
              <w:rPr>
                <w:rFonts w:ascii="Times New Roman" w:eastAsia="Times New Roman" w:hAnsi="Times New Roman" w:cs="Times New Roman"/>
                <w:b/>
                <w:color w:val="000000"/>
                <w:spacing w:val="-4"/>
                <w:sz w:val="27"/>
              </w:rPr>
              <w:t>Về nhập địa giới hành chính huyện Yên Dũng với thành phố Bắc Giang và thành lập các phường thuộc thành phố Bắc Giang</w:t>
            </w:r>
            <w:r w:rsidRPr="00106786">
              <w:rPr>
                <w:rFonts w:ascii="Times New Roman" w:eastAsia="Times New Roman" w:hAnsi="Times New Roman" w:cs="Times New Roman"/>
                <w:b/>
                <w:color w:val="000000"/>
                <w:spacing w:val="-4"/>
                <w:sz w:val="26"/>
              </w:rPr>
              <w:t xml:space="preserve">  </w:t>
            </w:r>
            <w:r w:rsidRPr="00106786">
              <w:rPr>
                <w:rFonts w:ascii="Times New Roman" w:eastAsia="Times New Roman" w:hAnsi="Times New Roman" w:cs="Times New Roman"/>
                <w:b/>
                <w:color w:val="000000"/>
                <w:spacing w:val="-4"/>
                <w:sz w:val="27"/>
              </w:rPr>
              <w:t xml:space="preserve"> </w:t>
            </w:r>
          </w:p>
        </w:tc>
      </w:tr>
      <w:tr w:rsidR="00106786" w:rsidRPr="00106786" w:rsidTr="00106786">
        <w:trPr>
          <w:trHeight w:val="386"/>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0"/>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6"/>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r>
      <w:tr w:rsidR="00106786" w:rsidRPr="00106786" w:rsidTr="00106786">
        <w:trPr>
          <w:trHeight w:val="384"/>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0"/>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6"/>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r>
      <w:tr w:rsidR="00106786" w:rsidRPr="00106786" w:rsidTr="00106786">
        <w:trPr>
          <w:trHeight w:val="384"/>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0"/>
              <w:jc w:val="center"/>
              <w:rPr>
                <w:rFonts w:ascii="Times New Roman" w:eastAsia="Times New Roman" w:hAnsi="Times New Roman" w:cs="Times New Roman"/>
                <w:color w:val="000000"/>
                <w:sz w:val="20"/>
              </w:rPr>
            </w:pP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0"/>
              </w:rPr>
            </w:pP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0"/>
              </w:rPr>
            </w:pP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0"/>
              </w:rPr>
            </w:pP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3"/>
              <w:jc w:val="center"/>
              <w:rPr>
                <w:rFonts w:ascii="Times New Roman" w:eastAsia="Times New Roman"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0"/>
              </w:rPr>
            </w:pP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0"/>
              </w:rPr>
            </w:pP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0"/>
              </w:rPr>
            </w:pP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6"/>
              <w:jc w:val="center"/>
              <w:rPr>
                <w:rFonts w:ascii="Times New Roman" w:eastAsia="Times New Roman"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0"/>
              </w:rPr>
            </w:pP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0"/>
              </w:rPr>
            </w:pP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2"/>
              <w:jc w:val="center"/>
              <w:rPr>
                <w:rFonts w:ascii="Times New Roman" w:eastAsia="Times New Roman" w:hAnsi="Times New Roman" w:cs="Times New Roman"/>
                <w:color w:val="000000"/>
                <w:sz w:val="20"/>
              </w:rPr>
            </w:pP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r>
      <w:tr w:rsidR="00106786" w:rsidRPr="00106786" w:rsidTr="00106786">
        <w:trPr>
          <w:trHeight w:val="384"/>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righ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b/>
                <w:color w:val="000000"/>
                <w:sz w:val="26"/>
              </w:rPr>
              <w:t xml:space="preserve">II </w:t>
            </w:r>
          </w:p>
        </w:tc>
        <w:tc>
          <w:tcPr>
            <w:tcW w:w="12898" w:type="dxa"/>
            <w:gridSpan w:val="17"/>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8"/>
              </w:rPr>
            </w:pPr>
            <w:r w:rsidRPr="00106786">
              <w:rPr>
                <w:rFonts w:ascii="Times New Roman" w:eastAsia="Times New Roman" w:hAnsi="Times New Roman" w:cs="Times New Roman"/>
                <w:b/>
                <w:i/>
                <w:color w:val="000000"/>
                <w:sz w:val="26"/>
              </w:rPr>
              <w:t xml:space="preserve">Nội dung khác  (ghi theo nội dung lấy phiếu tại từng xã, thị trấn)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b/>
                <w:i/>
                <w:color w:val="000000"/>
                <w:sz w:val="26"/>
              </w:rPr>
            </w:pPr>
          </w:p>
        </w:tc>
      </w:tr>
      <w:tr w:rsidR="00106786" w:rsidRPr="00106786" w:rsidTr="00106786">
        <w:trPr>
          <w:trHeight w:val="385"/>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0"/>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3"/>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6"/>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3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0"/>
              </w:rPr>
            </w:pPr>
          </w:p>
        </w:tc>
      </w:tr>
      <w:tr w:rsidR="00106786" w:rsidRPr="00106786" w:rsidTr="00106786">
        <w:trPr>
          <w:trHeight w:val="386"/>
        </w:trPr>
        <w:tc>
          <w:tcPr>
            <w:tcW w:w="59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13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19"/>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8"/>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6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81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8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2"/>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8"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7"/>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5"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9"/>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702"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8"/>
              </w:rPr>
            </w:pPr>
            <w:r w:rsidRPr="00106786">
              <w:rPr>
                <w:rFonts w:ascii="Times New Roman" w:eastAsia="Times New Roman" w:hAnsi="Times New Roman" w:cs="Times New Roman"/>
                <w:color w:val="000000"/>
                <w:sz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106786" w:rsidRPr="00106786" w:rsidRDefault="00106786" w:rsidP="00106786">
            <w:pPr>
              <w:ind w:left="25"/>
              <w:jc w:val="center"/>
              <w:rPr>
                <w:rFonts w:ascii="Times New Roman" w:eastAsia="Times New Roman" w:hAnsi="Times New Roman" w:cs="Times New Roman"/>
                <w:color w:val="000000"/>
                <w:sz w:val="20"/>
              </w:rPr>
            </w:pPr>
          </w:p>
        </w:tc>
      </w:tr>
    </w:tbl>
    <w:p w:rsidR="00C463F8" w:rsidRDefault="00C463F8"/>
    <w:sectPr w:rsidR="00C463F8" w:rsidSect="00106786">
      <w:pgSz w:w="15840" w:h="12240" w:orient="landscape"/>
      <w:pgMar w:top="1418"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9D" w:rsidRDefault="003F219D" w:rsidP="00106786">
      <w:pPr>
        <w:spacing w:after="0" w:line="240" w:lineRule="auto"/>
      </w:pPr>
      <w:r>
        <w:separator/>
      </w:r>
    </w:p>
  </w:endnote>
  <w:endnote w:type="continuationSeparator" w:id="0">
    <w:p w:rsidR="003F219D" w:rsidRDefault="003F219D" w:rsidP="0010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MV Bol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9D" w:rsidRDefault="003F219D" w:rsidP="00106786">
      <w:pPr>
        <w:spacing w:after="0" w:line="240" w:lineRule="auto"/>
      </w:pPr>
      <w:r>
        <w:separator/>
      </w:r>
    </w:p>
  </w:footnote>
  <w:footnote w:type="continuationSeparator" w:id="0">
    <w:p w:rsidR="003F219D" w:rsidRDefault="003F219D" w:rsidP="0010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666"/>
    <w:multiLevelType w:val="hybridMultilevel"/>
    <w:tmpl w:val="30DCC428"/>
    <w:lvl w:ilvl="0" w:tplc="F006B488">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8431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2C47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820CF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B668B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8A30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C97E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C97A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A159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9B6E0E"/>
    <w:multiLevelType w:val="hybridMultilevel"/>
    <w:tmpl w:val="A554F2B8"/>
    <w:lvl w:ilvl="0" w:tplc="19EE2B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94B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C41FE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6804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A05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1EBE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A697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8C69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88A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2A4BAA"/>
    <w:multiLevelType w:val="hybridMultilevel"/>
    <w:tmpl w:val="F760CD2E"/>
    <w:lvl w:ilvl="0" w:tplc="163C689C">
      <w:start w:val="1"/>
      <w:numFmt w:val="bullet"/>
      <w:lvlText w:val="-"/>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CE768">
      <w:start w:val="1"/>
      <w:numFmt w:val="bullet"/>
      <w:lvlText w:val="o"/>
      <w:lvlJc w:val="left"/>
      <w:pPr>
        <w:ind w:left="1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C89BA">
      <w:start w:val="1"/>
      <w:numFmt w:val="bullet"/>
      <w:lvlText w:val="▪"/>
      <w:lvlJc w:val="left"/>
      <w:pPr>
        <w:ind w:left="2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8CFE6">
      <w:start w:val="1"/>
      <w:numFmt w:val="bullet"/>
      <w:lvlText w:val="•"/>
      <w:lvlJc w:val="left"/>
      <w:pPr>
        <w:ind w:left="3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2E04E">
      <w:start w:val="1"/>
      <w:numFmt w:val="bullet"/>
      <w:lvlText w:val="o"/>
      <w:lvlJc w:val="left"/>
      <w:pPr>
        <w:ind w:left="3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EDE84">
      <w:start w:val="1"/>
      <w:numFmt w:val="bullet"/>
      <w:lvlText w:val="▪"/>
      <w:lvlJc w:val="left"/>
      <w:pPr>
        <w:ind w:left="4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2DE14">
      <w:start w:val="1"/>
      <w:numFmt w:val="bullet"/>
      <w:lvlText w:val="•"/>
      <w:lvlJc w:val="left"/>
      <w:pPr>
        <w:ind w:left="5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22178">
      <w:start w:val="1"/>
      <w:numFmt w:val="bullet"/>
      <w:lvlText w:val="o"/>
      <w:lvlJc w:val="left"/>
      <w:pPr>
        <w:ind w:left="5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8FC3A">
      <w:start w:val="1"/>
      <w:numFmt w:val="bullet"/>
      <w:lvlText w:val="▪"/>
      <w:lvlJc w:val="left"/>
      <w:pPr>
        <w:ind w:left="6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D84175"/>
    <w:multiLevelType w:val="hybridMultilevel"/>
    <w:tmpl w:val="CD9C754C"/>
    <w:lvl w:ilvl="0" w:tplc="54DA8B54">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254D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83DE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808F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E068E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4EF6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2726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6E371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22DB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221A5F"/>
    <w:multiLevelType w:val="hybridMultilevel"/>
    <w:tmpl w:val="A54244D0"/>
    <w:lvl w:ilvl="0" w:tplc="6498A63A">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ABC6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E48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3E1D7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8942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AB1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E83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02625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2E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3B2053"/>
    <w:multiLevelType w:val="hybridMultilevel"/>
    <w:tmpl w:val="8DBCF52E"/>
    <w:lvl w:ilvl="0" w:tplc="71BCC8E8">
      <w:start w:val="1"/>
      <w:numFmt w:val="decimal"/>
      <w:lvlText w:val="%1."/>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2EC0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1EE7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6308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9074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806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8C3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00BA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C6F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EF117B"/>
    <w:multiLevelType w:val="hybridMultilevel"/>
    <w:tmpl w:val="AF223D4A"/>
    <w:lvl w:ilvl="0" w:tplc="BD6C7C1A">
      <w:start w:val="1"/>
      <w:numFmt w:val="bullet"/>
      <w:lvlText w:val="-"/>
      <w:lvlJc w:val="left"/>
      <w:pPr>
        <w:ind w:left="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A16AC">
      <w:start w:val="1"/>
      <w:numFmt w:val="bullet"/>
      <w:lvlText w:val="o"/>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A0DEE">
      <w:start w:val="1"/>
      <w:numFmt w:val="bullet"/>
      <w:lvlText w:val="▪"/>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821AC">
      <w:start w:val="1"/>
      <w:numFmt w:val="bullet"/>
      <w:lvlText w:val="•"/>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AEF36">
      <w:start w:val="1"/>
      <w:numFmt w:val="bullet"/>
      <w:lvlText w:val="o"/>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EFDB6">
      <w:start w:val="1"/>
      <w:numFmt w:val="bullet"/>
      <w:lvlText w:val="▪"/>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48E1A">
      <w:start w:val="1"/>
      <w:numFmt w:val="bullet"/>
      <w:lvlText w:val="•"/>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F60846">
      <w:start w:val="1"/>
      <w:numFmt w:val="bullet"/>
      <w:lvlText w:val="o"/>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AE9C60">
      <w:start w:val="1"/>
      <w:numFmt w:val="bullet"/>
      <w:lvlText w:val="▪"/>
      <w:lvlJc w:val="left"/>
      <w:pPr>
        <w:ind w:left="6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C7E66C6"/>
    <w:multiLevelType w:val="hybridMultilevel"/>
    <w:tmpl w:val="0F988CBC"/>
    <w:lvl w:ilvl="0" w:tplc="A7EC7BC0">
      <w:start w:val="1"/>
      <w:numFmt w:val="bullet"/>
      <w:lvlText w:val="-"/>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6D72A">
      <w:start w:val="1"/>
      <w:numFmt w:val="bullet"/>
      <w:lvlText w:val="o"/>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5E0986">
      <w:start w:val="1"/>
      <w:numFmt w:val="bullet"/>
      <w:lvlText w:val="▪"/>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C78B2">
      <w:start w:val="1"/>
      <w:numFmt w:val="bullet"/>
      <w:lvlText w:val="•"/>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26EA2">
      <w:start w:val="1"/>
      <w:numFmt w:val="bullet"/>
      <w:lvlText w:val="o"/>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AB6AA">
      <w:start w:val="1"/>
      <w:numFmt w:val="bullet"/>
      <w:lvlText w:val="▪"/>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8AF16">
      <w:start w:val="1"/>
      <w:numFmt w:val="bullet"/>
      <w:lvlText w:val="•"/>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4235A">
      <w:start w:val="1"/>
      <w:numFmt w:val="bullet"/>
      <w:lvlText w:val="o"/>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54CEF0">
      <w:start w:val="1"/>
      <w:numFmt w:val="bullet"/>
      <w:lvlText w:val="▪"/>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8A3F89"/>
    <w:multiLevelType w:val="multilevel"/>
    <w:tmpl w:val="33441C3C"/>
    <w:lvl w:ilvl="0">
      <w:start w:val="4"/>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5D12107"/>
    <w:multiLevelType w:val="hybridMultilevel"/>
    <w:tmpl w:val="8F4E3D84"/>
    <w:lvl w:ilvl="0" w:tplc="3E580F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12296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6B6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8A8D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A976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252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CE50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61DA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C3FD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D32204"/>
    <w:multiLevelType w:val="hybridMultilevel"/>
    <w:tmpl w:val="5636DE6C"/>
    <w:lvl w:ilvl="0" w:tplc="1BFA84B4">
      <w:start w:val="2"/>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15:restartNumberingAfterBreak="0">
    <w:nsid w:val="4DCD70B8"/>
    <w:multiLevelType w:val="hybridMultilevel"/>
    <w:tmpl w:val="10A6FA10"/>
    <w:lvl w:ilvl="0" w:tplc="C6E262A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8B6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01B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05AB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871B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C29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38CCE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3009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08F8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555E76"/>
    <w:multiLevelType w:val="hybridMultilevel"/>
    <w:tmpl w:val="2F38BBBA"/>
    <w:lvl w:ilvl="0" w:tplc="8752F8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0FE7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ACA6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4C84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21A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4BD9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EA95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EE9F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EFDB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580DAD"/>
    <w:multiLevelType w:val="hybridMultilevel"/>
    <w:tmpl w:val="970C24B8"/>
    <w:lvl w:ilvl="0" w:tplc="2C4E2D4E">
      <w:start w:val="1"/>
      <w:numFmt w:val="decimal"/>
      <w:lvlText w:val="%1."/>
      <w:lvlJc w:val="left"/>
      <w:pPr>
        <w:ind w:left="911" w:hanging="360"/>
      </w:pPr>
      <w:rPr>
        <w:rFonts w:hint="default"/>
        <w:b/>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4" w15:restartNumberingAfterBreak="0">
    <w:nsid w:val="51695D62"/>
    <w:multiLevelType w:val="hybridMultilevel"/>
    <w:tmpl w:val="9C9479E0"/>
    <w:lvl w:ilvl="0" w:tplc="0DFCBC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2A042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2158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3ED45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3D3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EFA0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64372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920B0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AE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26232B3"/>
    <w:multiLevelType w:val="hybridMultilevel"/>
    <w:tmpl w:val="5FDE3230"/>
    <w:lvl w:ilvl="0" w:tplc="D6F2A504">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8FC54">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CA93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01830">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745ACA">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817F0">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093D8">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404D90">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CF45A">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3E9690C"/>
    <w:multiLevelType w:val="hybridMultilevel"/>
    <w:tmpl w:val="8A24E836"/>
    <w:lvl w:ilvl="0" w:tplc="FBF46196">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EA38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4A0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6C0A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3895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7A06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94E9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8FF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428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60F5663"/>
    <w:multiLevelType w:val="hybridMultilevel"/>
    <w:tmpl w:val="DCCC2C74"/>
    <w:lvl w:ilvl="0" w:tplc="A9F21E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44E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20BC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C558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A624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864D0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EAFC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BA5BE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0D1B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EB92919"/>
    <w:multiLevelType w:val="hybridMultilevel"/>
    <w:tmpl w:val="DB7E2210"/>
    <w:lvl w:ilvl="0" w:tplc="28E646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E79D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805B3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01D7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26347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401AB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06A8C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AB14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81DC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1E0C77"/>
    <w:multiLevelType w:val="hybridMultilevel"/>
    <w:tmpl w:val="AC5CCAA8"/>
    <w:lvl w:ilvl="0" w:tplc="4E1CF20C">
      <w:start w:val="1"/>
      <w:numFmt w:val="bullet"/>
      <w:lvlText w:val="-"/>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2A702">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CD086">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C1E06">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BAF31E">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CF5EC">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4ACC60">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C357A">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CC954">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AD491B"/>
    <w:multiLevelType w:val="hybridMultilevel"/>
    <w:tmpl w:val="98D0ECC8"/>
    <w:lvl w:ilvl="0" w:tplc="41129D30">
      <w:start w:val="1"/>
      <w:numFmt w:val="bullet"/>
      <w:lvlText w:val="*"/>
      <w:lvlJc w:val="left"/>
      <w:pPr>
        <w:ind w:left="7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E49B9A">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A107008">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47C2EE2">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6D4A996">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8CAF6AA">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782D6AE">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AC007EC">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02BBEC">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6495C87"/>
    <w:multiLevelType w:val="hybridMultilevel"/>
    <w:tmpl w:val="F7D07122"/>
    <w:lvl w:ilvl="0" w:tplc="806C54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CEE2D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883D0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42F5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4AE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6918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C390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F25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CF96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8A01C18"/>
    <w:multiLevelType w:val="hybridMultilevel"/>
    <w:tmpl w:val="1826BDAA"/>
    <w:lvl w:ilvl="0" w:tplc="B542421C">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369FE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2DDA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E3D3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AB0C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E3F4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0D94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CCE1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A68F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9193174"/>
    <w:multiLevelType w:val="hybridMultilevel"/>
    <w:tmpl w:val="B99C0F30"/>
    <w:lvl w:ilvl="0" w:tplc="EC1229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64A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5AE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631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4000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AAAE1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AED03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681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C590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006F40"/>
    <w:multiLevelType w:val="hybridMultilevel"/>
    <w:tmpl w:val="6DBC5366"/>
    <w:lvl w:ilvl="0" w:tplc="DE1201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C6A7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8CD1E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8EF2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03C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E272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EF33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C1E7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626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0523AE1"/>
    <w:multiLevelType w:val="hybridMultilevel"/>
    <w:tmpl w:val="24E4C6C0"/>
    <w:lvl w:ilvl="0" w:tplc="3D6495B4">
      <w:start w:val="1"/>
      <w:numFmt w:val="bullet"/>
      <w:lvlText w:val="-"/>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C91CC">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6193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673BC">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87F52">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289D82">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902E2E">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C3AB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294B8">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700EE2"/>
    <w:multiLevelType w:val="hybridMultilevel"/>
    <w:tmpl w:val="2D0C8A12"/>
    <w:lvl w:ilvl="0" w:tplc="4CB4023E">
      <w:start w:val="1"/>
      <w:numFmt w:val="decimal"/>
      <w:lvlText w:val="%1."/>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69C14B0">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9783CE8">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28A6DD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C880068">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D12B568">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9A03A8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CA0D528">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A3044D2">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4EF3699"/>
    <w:multiLevelType w:val="hybridMultilevel"/>
    <w:tmpl w:val="7B7CBFBC"/>
    <w:lvl w:ilvl="0" w:tplc="16A65E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DCEBA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4B09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C8BFA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6AB0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0152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6504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D69CD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03CF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6492D47"/>
    <w:multiLevelType w:val="hybridMultilevel"/>
    <w:tmpl w:val="6360C1B4"/>
    <w:lvl w:ilvl="0" w:tplc="B0ECD1F6">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3EC8D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9C243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ED82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D290C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F6F44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301E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6B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0A4F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63140E"/>
    <w:multiLevelType w:val="hybridMultilevel"/>
    <w:tmpl w:val="379CEC1A"/>
    <w:lvl w:ilvl="0" w:tplc="5F268FB2">
      <w:start w:val="1"/>
      <w:numFmt w:val="decimal"/>
      <w:lvlText w:val="%1."/>
      <w:lvlJc w:val="left"/>
      <w:pPr>
        <w:ind w:left="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E99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C8D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A49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6CD4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8B8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24AF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C2E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F2FC4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BE72894"/>
    <w:multiLevelType w:val="hybridMultilevel"/>
    <w:tmpl w:val="D3DC2354"/>
    <w:lvl w:ilvl="0" w:tplc="A468A106">
      <w:start w:val="1"/>
      <w:numFmt w:val="decimal"/>
      <w:lvlText w:val="%1."/>
      <w:lvlJc w:val="left"/>
      <w:pPr>
        <w:ind w:left="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216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CA3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6A91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C85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21E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428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74566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2224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7"/>
  </w:num>
  <w:num w:numId="3">
    <w:abstractNumId w:val="23"/>
  </w:num>
  <w:num w:numId="4">
    <w:abstractNumId w:val="14"/>
  </w:num>
  <w:num w:numId="5">
    <w:abstractNumId w:val="20"/>
  </w:num>
  <w:num w:numId="6">
    <w:abstractNumId w:val="27"/>
  </w:num>
  <w:num w:numId="7">
    <w:abstractNumId w:val="1"/>
  </w:num>
  <w:num w:numId="8">
    <w:abstractNumId w:val="8"/>
  </w:num>
  <w:num w:numId="9">
    <w:abstractNumId w:val="9"/>
  </w:num>
  <w:num w:numId="10">
    <w:abstractNumId w:val="24"/>
  </w:num>
  <w:num w:numId="11">
    <w:abstractNumId w:val="12"/>
  </w:num>
  <w:num w:numId="12">
    <w:abstractNumId w:val="18"/>
  </w:num>
  <w:num w:numId="13">
    <w:abstractNumId w:val="28"/>
  </w:num>
  <w:num w:numId="14">
    <w:abstractNumId w:val="6"/>
  </w:num>
  <w:num w:numId="15">
    <w:abstractNumId w:val="26"/>
  </w:num>
  <w:num w:numId="16">
    <w:abstractNumId w:val="16"/>
  </w:num>
  <w:num w:numId="17">
    <w:abstractNumId w:val="10"/>
  </w:num>
  <w:num w:numId="18">
    <w:abstractNumId w:val="5"/>
  </w:num>
  <w:num w:numId="19">
    <w:abstractNumId w:val="29"/>
  </w:num>
  <w:num w:numId="20">
    <w:abstractNumId w:val="30"/>
  </w:num>
  <w:num w:numId="21">
    <w:abstractNumId w:val="0"/>
  </w:num>
  <w:num w:numId="22">
    <w:abstractNumId w:val="2"/>
  </w:num>
  <w:num w:numId="23">
    <w:abstractNumId w:val="19"/>
  </w:num>
  <w:num w:numId="24">
    <w:abstractNumId w:val="3"/>
  </w:num>
  <w:num w:numId="25">
    <w:abstractNumId w:val="15"/>
  </w:num>
  <w:num w:numId="26">
    <w:abstractNumId w:val="25"/>
  </w:num>
  <w:num w:numId="27">
    <w:abstractNumId w:val="22"/>
  </w:num>
  <w:num w:numId="28">
    <w:abstractNumId w:val="4"/>
  </w:num>
  <w:num w:numId="29">
    <w:abstractNumId w:val="7"/>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AC"/>
    <w:rsid w:val="00106786"/>
    <w:rsid w:val="00136CCB"/>
    <w:rsid w:val="00167FCC"/>
    <w:rsid w:val="003F219D"/>
    <w:rsid w:val="004106F3"/>
    <w:rsid w:val="00420513"/>
    <w:rsid w:val="004D0100"/>
    <w:rsid w:val="005326C9"/>
    <w:rsid w:val="005F5AE8"/>
    <w:rsid w:val="0063788F"/>
    <w:rsid w:val="0088317E"/>
    <w:rsid w:val="00894DB7"/>
    <w:rsid w:val="00946E46"/>
    <w:rsid w:val="00A964AC"/>
    <w:rsid w:val="00B14E40"/>
    <w:rsid w:val="00B8128C"/>
    <w:rsid w:val="00C463F8"/>
    <w:rsid w:val="00EA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00B1"/>
  <w15:chartTrackingRefBased/>
  <w15:docId w15:val="{98BA0F73-F964-4D7F-9AB1-8B39B490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4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64A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964AC"/>
    <w:pPr>
      <w:ind w:left="720"/>
      <w:contextualSpacing/>
    </w:pPr>
  </w:style>
  <w:style w:type="character" w:customStyle="1" w:styleId="fontstyle01">
    <w:name w:val="fontstyle01"/>
    <w:basedOn w:val="DefaultParagraphFont"/>
    <w:rsid w:val="00894DB7"/>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10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86"/>
  </w:style>
  <w:style w:type="paragraph" w:styleId="Footer">
    <w:name w:val="footer"/>
    <w:basedOn w:val="Normal"/>
    <w:link w:val="FooterChar"/>
    <w:uiPriority w:val="99"/>
    <w:unhideWhenUsed/>
    <w:rsid w:val="0010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2024-03-15T01:32:00Z</dcterms:created>
  <dcterms:modified xsi:type="dcterms:W3CDTF">2024-03-15T06:33:00Z</dcterms:modified>
</cp:coreProperties>
</file>